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widowControl w:val="0"/>
        <w:spacing w:line="276" w:lineRule="auto"/>
        <w:jc w:val="left"/>
        <w:rPr>
          <w:sz w:val="36"/>
          <w:szCs w:val="36"/>
        </w:rPr>
      </w:pPr>
      <w:r w:rsidDel="00000000" w:rsidR="00000000" w:rsidRPr="00000000">
        <w:rPr>
          <w:sz w:val="36"/>
          <w:szCs w:val="36"/>
          <w:rtl w:val="0"/>
        </w:rPr>
        <w:t xml:space="preserve">             </w:t>
      </w:r>
      <w:r w:rsidDel="00000000" w:rsidR="00000000" w:rsidRPr="00000000">
        <w:rPr>
          <w:sz w:val="48"/>
          <w:szCs w:val="48"/>
          <w:rtl w:val="0"/>
        </w:rPr>
        <w:t xml:space="preserve">    </w:t>
      </w:r>
      <w:r w:rsidDel="00000000" w:rsidR="00000000" w:rsidRPr="00000000">
        <w:rPr>
          <w:sz w:val="36"/>
          <w:szCs w:val="36"/>
          <w:rtl w:val="0"/>
        </w:rPr>
        <w:t xml:space="preserve">Arvin A. Brown Public Library</w:t>
      </w:r>
    </w:p>
    <w:p w:rsidR="00000000" w:rsidDel="00000000" w:rsidP="00000000" w:rsidRDefault="00000000" w:rsidRPr="00000000" w14:paraId="00000002">
      <w:pPr>
        <w:keepNext w:val="1"/>
        <w:widowControl w:val="0"/>
        <w:spacing w:line="276" w:lineRule="auto"/>
        <w:jc w:val="left"/>
        <w:rPr>
          <w:sz w:val="36"/>
          <w:szCs w:val="36"/>
        </w:rPr>
      </w:pPr>
      <w:r w:rsidDel="00000000" w:rsidR="00000000" w:rsidRPr="00000000">
        <w:rPr>
          <w:sz w:val="36"/>
          <w:szCs w:val="36"/>
          <w:rtl w:val="0"/>
        </w:rPr>
        <w:t xml:space="preserve">                      88 Main St. Richford, VT</w:t>
      </w:r>
    </w:p>
    <w:p w:rsidR="00000000" w:rsidDel="00000000" w:rsidP="00000000" w:rsidRDefault="00000000" w:rsidRPr="00000000" w14:paraId="00000003">
      <w:pPr>
        <w:keepNext w:val="1"/>
        <w:widowControl w:val="0"/>
        <w:spacing w:line="276" w:lineRule="auto"/>
        <w:jc w:val="left"/>
        <w:rPr>
          <w:sz w:val="36"/>
          <w:szCs w:val="36"/>
        </w:rPr>
      </w:pPr>
      <w:r w:rsidDel="00000000" w:rsidR="00000000" w:rsidRPr="00000000">
        <w:rPr>
          <w:sz w:val="36"/>
          <w:szCs w:val="36"/>
          <w:rtl w:val="0"/>
        </w:rPr>
        <w:t xml:space="preserve">                                    Agenda</w:t>
      </w:r>
    </w:p>
    <w:p w:rsidR="00000000" w:rsidDel="00000000" w:rsidP="00000000" w:rsidRDefault="00000000" w:rsidRPr="00000000" w14:paraId="00000004">
      <w:pPr>
        <w:keepNext w:val="1"/>
        <w:widowControl w:val="0"/>
        <w:spacing w:line="276" w:lineRule="auto"/>
        <w:rPr>
          <w:sz w:val="36"/>
          <w:szCs w:val="36"/>
        </w:rPr>
      </w:pPr>
      <w:r w:rsidDel="00000000" w:rsidR="00000000" w:rsidRPr="00000000">
        <w:rPr>
          <w:sz w:val="36"/>
          <w:szCs w:val="36"/>
          <w:rtl w:val="0"/>
        </w:rPr>
        <w:t xml:space="preserve">               Friday, March 21, 2025, 3:00  P.M.</w:t>
      </w:r>
    </w:p>
    <w:p w:rsidR="00000000" w:rsidDel="00000000" w:rsidP="00000000" w:rsidRDefault="00000000" w:rsidRPr="00000000" w14:paraId="00000005">
      <w:pPr>
        <w:keepNext w:val="1"/>
        <w:widowControl w:val="0"/>
        <w:spacing w:line="276" w:lineRule="auto"/>
        <w:rPr>
          <w:sz w:val="36"/>
          <w:szCs w:val="36"/>
        </w:rPr>
      </w:pPr>
      <w:r w:rsidDel="00000000" w:rsidR="00000000" w:rsidRPr="00000000">
        <w:rPr>
          <w:sz w:val="36"/>
          <w:szCs w:val="36"/>
          <w:rtl w:val="0"/>
        </w:rPr>
        <w:t xml:space="preserve">                   Meeting of the Board of Trustees</w:t>
      </w:r>
    </w:p>
    <w:p w:rsidR="00000000" w:rsidDel="00000000" w:rsidP="00000000" w:rsidRDefault="00000000" w:rsidRPr="00000000" w14:paraId="00000006">
      <w:pPr>
        <w:keepNext w:val="1"/>
        <w:widowControl w:val="0"/>
        <w:spacing w:line="276" w:lineRule="auto"/>
        <w:rPr>
          <w:sz w:val="28"/>
          <w:szCs w:val="28"/>
        </w:rPr>
      </w:pPr>
      <w:r w:rsidDel="00000000" w:rsidR="00000000" w:rsidRPr="00000000">
        <w:rPr>
          <w:sz w:val="36"/>
          <w:szCs w:val="36"/>
          <w:rtl w:val="0"/>
        </w:rPr>
        <w:t xml:space="preserve">                        </w:t>
      </w:r>
      <w:r w:rsidDel="00000000" w:rsidR="00000000" w:rsidRPr="00000000">
        <w:rPr>
          <w:sz w:val="28"/>
          <w:szCs w:val="28"/>
          <w:rtl w:val="0"/>
        </w:rPr>
        <w:t xml:space="preserve">In Person at the Library or</w:t>
      </w:r>
    </w:p>
    <w:p w:rsidR="00000000" w:rsidDel="00000000" w:rsidP="00000000" w:rsidRDefault="00000000" w:rsidRPr="00000000" w14:paraId="00000007">
      <w:pPr>
        <w:keepNext w:val="1"/>
        <w:widowControl w:val="0"/>
        <w:spacing w:line="276" w:lineRule="auto"/>
        <w:rPr>
          <w:color w:val="222222"/>
          <w:sz w:val="24"/>
          <w:szCs w:val="24"/>
          <w:highlight w:val="white"/>
        </w:rPr>
      </w:pPr>
      <w:r w:rsidDel="00000000" w:rsidR="00000000" w:rsidRPr="00000000">
        <w:rPr>
          <w:sz w:val="28"/>
          <w:szCs w:val="28"/>
          <w:rtl w:val="0"/>
        </w:rPr>
        <w:t xml:space="preserve">Join Zoom Meeting: </w:t>
      </w:r>
      <w:r w:rsidDel="00000000" w:rsidR="00000000" w:rsidRPr="00000000">
        <w:rPr>
          <w:rtl w:val="0"/>
        </w:rPr>
      </w:r>
    </w:p>
    <w:p w:rsidR="00000000" w:rsidDel="00000000" w:rsidP="00000000" w:rsidRDefault="00000000" w:rsidRPr="00000000" w14:paraId="00000008">
      <w:pPr>
        <w:keepNext w:val="1"/>
        <w:widowControl w:val="0"/>
        <w:spacing w:line="276" w:lineRule="auto"/>
        <w:rPr>
          <w:color w:val="222222"/>
          <w:highlight w:val="white"/>
        </w:rPr>
      </w:pPr>
      <w:hyperlink r:id="rId6">
        <w:r w:rsidDel="00000000" w:rsidR="00000000" w:rsidRPr="00000000">
          <w:rPr>
            <w:color w:val="1155cc"/>
            <w:highlight w:val="white"/>
            <w:u w:val="single"/>
            <w:rtl w:val="0"/>
          </w:rPr>
          <w:t xml:space="preserve">https://us06web.zoom.us/j/95174207959?pwd=a1c4MFNJcytpYndHZ2lmaXRCNUV2dz09</w:t>
        </w:r>
      </w:hyperlink>
      <w:r w:rsidDel="00000000" w:rsidR="00000000" w:rsidRPr="00000000">
        <w:rPr>
          <w:rtl w:val="0"/>
        </w:rPr>
      </w:r>
    </w:p>
    <w:p w:rsidR="00000000" w:rsidDel="00000000" w:rsidP="00000000" w:rsidRDefault="00000000" w:rsidRPr="00000000" w14:paraId="00000009">
      <w:pPr>
        <w:keepNext w:val="1"/>
        <w:widowControl w:val="0"/>
        <w:spacing w:line="276" w:lineRule="auto"/>
        <w:rPr>
          <w:color w:val="222222"/>
          <w:sz w:val="24"/>
          <w:szCs w:val="24"/>
          <w:highlight w:val="white"/>
        </w:rPr>
      </w:pPr>
      <w:r w:rsidDel="00000000" w:rsidR="00000000" w:rsidRPr="00000000">
        <w:rPr>
          <w:rtl w:val="0"/>
        </w:rPr>
      </w:r>
    </w:p>
    <w:p w:rsidR="00000000" w:rsidDel="00000000" w:rsidP="00000000" w:rsidRDefault="00000000" w:rsidRPr="00000000" w14:paraId="0000000A">
      <w:pPr>
        <w:keepNext w:val="1"/>
        <w:widowControl w:val="0"/>
        <w:spacing w:line="276" w:lineRule="auto"/>
        <w:rPr>
          <w:sz w:val="36"/>
          <w:szCs w:val="36"/>
        </w:rPr>
      </w:pPr>
      <w:r w:rsidDel="00000000" w:rsidR="00000000" w:rsidRPr="00000000">
        <w:rPr>
          <w:sz w:val="36"/>
          <w:szCs w:val="36"/>
          <w:rtl w:val="0"/>
        </w:rPr>
        <w:t xml:space="preserve">Agenda Items </w:t>
      </w:r>
    </w:p>
    <w:p w:rsidR="00000000" w:rsidDel="00000000" w:rsidP="00000000" w:rsidRDefault="00000000" w:rsidRPr="00000000" w14:paraId="0000000B">
      <w:pPr>
        <w:widowControl w:val="0"/>
        <w:spacing w:before="99.84130859375" w:line="240" w:lineRule="auto"/>
        <w:ind w:right="2437.42431640625"/>
        <w:jc w:val="both"/>
        <w:rPr>
          <w:sz w:val="28"/>
          <w:szCs w:val="28"/>
        </w:rPr>
      </w:pPr>
      <w:r w:rsidDel="00000000" w:rsidR="00000000" w:rsidRPr="00000000">
        <w:rPr>
          <w:sz w:val="28"/>
          <w:szCs w:val="28"/>
          <w:rtl w:val="0"/>
        </w:rPr>
        <w:t xml:space="preserve">Call to order </w:t>
      </w:r>
    </w:p>
    <w:p w:rsidR="00000000" w:rsidDel="00000000" w:rsidP="00000000" w:rsidRDefault="00000000" w:rsidRPr="00000000" w14:paraId="0000000C">
      <w:pPr>
        <w:widowControl w:val="0"/>
        <w:spacing w:before="74.8797607421875" w:line="240" w:lineRule="auto"/>
        <w:rPr>
          <w:sz w:val="28"/>
          <w:szCs w:val="28"/>
        </w:rPr>
      </w:pPr>
      <w:r w:rsidDel="00000000" w:rsidR="00000000" w:rsidRPr="00000000">
        <w:rPr>
          <w:sz w:val="28"/>
          <w:szCs w:val="28"/>
          <w:rtl w:val="0"/>
        </w:rPr>
        <w:t xml:space="preserve">Agenda - Amendments </w:t>
      </w:r>
    </w:p>
    <w:p w:rsidR="00000000" w:rsidDel="00000000" w:rsidP="00000000" w:rsidRDefault="00000000" w:rsidRPr="00000000" w14:paraId="0000000D">
      <w:pPr>
        <w:widowControl w:val="0"/>
        <w:spacing w:before="74.8797607421875" w:line="240" w:lineRule="auto"/>
        <w:rPr>
          <w:sz w:val="28"/>
          <w:szCs w:val="28"/>
        </w:rPr>
      </w:pPr>
      <w:r w:rsidDel="00000000" w:rsidR="00000000" w:rsidRPr="00000000">
        <w:rPr>
          <w:sz w:val="28"/>
          <w:szCs w:val="28"/>
          <w:rtl w:val="0"/>
        </w:rPr>
        <w:t xml:space="preserve">Approval of Meeting Minutes </w:t>
      </w:r>
    </w:p>
    <w:p w:rsidR="00000000" w:rsidDel="00000000" w:rsidP="00000000" w:rsidRDefault="00000000" w:rsidRPr="00000000" w14:paraId="0000000E">
      <w:pPr>
        <w:widowControl w:val="0"/>
        <w:spacing w:before="74.8797607421875" w:line="240" w:lineRule="auto"/>
        <w:rPr>
          <w:sz w:val="28"/>
          <w:szCs w:val="28"/>
        </w:rPr>
      </w:pPr>
      <w:r w:rsidDel="00000000" w:rsidR="00000000" w:rsidRPr="00000000">
        <w:rPr>
          <w:sz w:val="28"/>
          <w:szCs w:val="28"/>
          <w:rtl w:val="0"/>
        </w:rPr>
        <w:t xml:space="preserve">Attendance </w:t>
      </w:r>
    </w:p>
    <w:p w:rsidR="00000000" w:rsidDel="00000000" w:rsidP="00000000" w:rsidRDefault="00000000" w:rsidRPr="00000000" w14:paraId="0000000F">
      <w:pPr>
        <w:widowControl w:val="0"/>
        <w:spacing w:before="74.8797607421875" w:line="240" w:lineRule="auto"/>
        <w:ind w:left="18.000030517578125" w:firstLine="0"/>
        <w:rPr>
          <w:sz w:val="28"/>
          <w:szCs w:val="28"/>
        </w:rPr>
      </w:pPr>
      <w:r w:rsidDel="00000000" w:rsidR="00000000" w:rsidRPr="00000000">
        <w:rPr>
          <w:sz w:val="28"/>
          <w:szCs w:val="28"/>
          <w:rtl w:val="0"/>
        </w:rPr>
        <w:t xml:space="preserve">Comments from Citizens Present </w:t>
      </w:r>
    </w:p>
    <w:p w:rsidR="00000000" w:rsidDel="00000000" w:rsidP="00000000" w:rsidRDefault="00000000" w:rsidRPr="00000000" w14:paraId="00000010">
      <w:pPr>
        <w:widowControl w:val="0"/>
        <w:spacing w:before="74.8797607421875" w:line="240" w:lineRule="auto"/>
        <w:rPr>
          <w:sz w:val="28"/>
          <w:szCs w:val="28"/>
        </w:rPr>
      </w:pPr>
      <w:r w:rsidDel="00000000" w:rsidR="00000000" w:rsidRPr="00000000">
        <w:rPr>
          <w:sz w:val="28"/>
          <w:szCs w:val="28"/>
          <w:rtl w:val="0"/>
        </w:rPr>
        <w:t xml:space="preserve">Approval of </w:t>
      </w:r>
    </w:p>
    <w:p w:rsidR="00000000" w:rsidDel="00000000" w:rsidP="00000000" w:rsidRDefault="00000000" w:rsidRPr="00000000" w14:paraId="00000011">
      <w:pPr>
        <w:widowControl w:val="0"/>
        <w:spacing w:before="74.8797607421875" w:line="240" w:lineRule="auto"/>
        <w:ind w:left="0" w:firstLine="0"/>
        <w:rPr>
          <w:sz w:val="28"/>
          <w:szCs w:val="28"/>
        </w:rPr>
      </w:pPr>
      <w:r w:rsidDel="00000000" w:rsidR="00000000" w:rsidRPr="00000000">
        <w:rPr>
          <w:sz w:val="28"/>
          <w:szCs w:val="28"/>
          <w:rtl w:val="0"/>
        </w:rPr>
        <w:t xml:space="preserve">     Librarian’s Report </w:t>
      </w:r>
    </w:p>
    <w:p w:rsidR="00000000" w:rsidDel="00000000" w:rsidP="00000000" w:rsidRDefault="00000000" w:rsidRPr="00000000" w14:paraId="00000012">
      <w:pPr>
        <w:widowControl w:val="0"/>
        <w:spacing w:before="74.8797607421875" w:line="240" w:lineRule="auto"/>
        <w:ind w:left="0" w:firstLine="0"/>
        <w:rPr>
          <w:sz w:val="28"/>
          <w:szCs w:val="28"/>
        </w:rPr>
      </w:pPr>
      <w:r w:rsidDel="00000000" w:rsidR="00000000" w:rsidRPr="00000000">
        <w:rPr>
          <w:sz w:val="28"/>
          <w:szCs w:val="28"/>
          <w:rtl w:val="0"/>
        </w:rPr>
        <w:t xml:space="preserve">     Financial Report </w:t>
      </w:r>
    </w:p>
    <w:p w:rsidR="00000000" w:rsidDel="00000000" w:rsidP="00000000" w:rsidRDefault="00000000" w:rsidRPr="00000000" w14:paraId="00000013">
      <w:pPr>
        <w:widowControl w:val="0"/>
        <w:spacing w:before="74.8797607421875" w:line="240" w:lineRule="auto"/>
        <w:ind w:left="0" w:firstLine="0"/>
        <w:rPr>
          <w:sz w:val="28"/>
          <w:szCs w:val="28"/>
        </w:rPr>
      </w:pPr>
      <w:r w:rsidDel="00000000" w:rsidR="00000000" w:rsidRPr="00000000">
        <w:rPr>
          <w:rtl w:val="0"/>
        </w:rPr>
      </w:r>
    </w:p>
    <w:p w:rsidR="00000000" w:rsidDel="00000000" w:rsidP="00000000" w:rsidRDefault="00000000" w:rsidRPr="00000000" w14:paraId="00000014">
      <w:pPr>
        <w:widowControl w:val="0"/>
        <w:spacing w:before="74.88006591796875" w:line="240" w:lineRule="auto"/>
        <w:ind w:left="18.000030517578125" w:firstLine="0"/>
        <w:rPr>
          <w:sz w:val="28"/>
          <w:szCs w:val="28"/>
          <w:u w:val="single"/>
        </w:rPr>
      </w:pPr>
      <w:r w:rsidDel="00000000" w:rsidR="00000000" w:rsidRPr="00000000">
        <w:rPr>
          <w:sz w:val="28"/>
          <w:szCs w:val="28"/>
          <w:u w:val="single"/>
          <w:rtl w:val="0"/>
        </w:rPr>
        <w:t xml:space="preserve">Correspondence:</w:t>
      </w:r>
    </w:p>
    <w:p w:rsidR="00000000" w:rsidDel="00000000" w:rsidP="00000000" w:rsidRDefault="00000000" w:rsidRPr="00000000" w14:paraId="00000015">
      <w:pPr>
        <w:widowControl w:val="0"/>
        <w:spacing w:before="74.88006591796875" w:line="240" w:lineRule="auto"/>
        <w:ind w:left="18.000030517578125" w:firstLine="0"/>
        <w:rPr>
          <w:sz w:val="36"/>
          <w:szCs w:val="36"/>
        </w:rPr>
      </w:pPr>
      <w:r w:rsidDel="00000000" w:rsidR="00000000" w:rsidRPr="00000000">
        <w:rPr>
          <w:sz w:val="28"/>
          <w:szCs w:val="28"/>
          <w:rtl w:val="0"/>
        </w:rPr>
        <w:tab/>
        <w:t xml:space="preserve">FLARE Meeting - Town Hall Debrief, Australian Ballot, a Successful Children’s Passport Program, and The next Director’s Summit (17APR).</w:t>
      </w:r>
      <w:r w:rsidDel="00000000" w:rsidR="00000000" w:rsidRPr="00000000">
        <w:rPr>
          <w:rtl w:val="0"/>
        </w:rPr>
      </w:r>
    </w:p>
    <w:p w:rsidR="00000000" w:rsidDel="00000000" w:rsidP="00000000" w:rsidRDefault="00000000" w:rsidRPr="00000000" w14:paraId="00000016">
      <w:pPr>
        <w:widowControl w:val="0"/>
        <w:spacing w:before="74.88006591796875" w:line="240" w:lineRule="auto"/>
        <w:ind w:left="18.000030517578125" w:firstLine="0"/>
        <w:rPr>
          <w:sz w:val="28"/>
          <w:szCs w:val="28"/>
        </w:rPr>
      </w:pPr>
      <w:r w:rsidDel="00000000" w:rsidR="00000000" w:rsidRPr="00000000">
        <w:rPr>
          <w:sz w:val="28"/>
          <w:szCs w:val="28"/>
          <w:rtl w:val="0"/>
        </w:rPr>
        <w:tab/>
        <w:t xml:space="preserve">Lindsay Hunn (PCC/NWSS) - Hard Copy of the complete Grant received, filed and available upon request.</w:t>
      </w:r>
    </w:p>
    <w:p w:rsidR="00000000" w:rsidDel="00000000" w:rsidP="00000000" w:rsidRDefault="00000000" w:rsidRPr="00000000" w14:paraId="00000017">
      <w:pPr>
        <w:widowControl w:val="0"/>
        <w:spacing w:before="74.88006591796875" w:line="240" w:lineRule="auto"/>
        <w:ind w:left="18.000030517578125" w:firstLine="0"/>
        <w:rPr>
          <w:sz w:val="28"/>
          <w:szCs w:val="28"/>
        </w:rPr>
      </w:pPr>
      <w:r w:rsidDel="00000000" w:rsidR="00000000" w:rsidRPr="00000000">
        <w:rPr>
          <w:sz w:val="28"/>
          <w:szCs w:val="28"/>
          <w:rtl w:val="0"/>
        </w:rPr>
        <w:tab/>
        <w:t xml:space="preserve">Kerri Ross - Met with to discuss the SRP, working to reserve a blocked spot in the 2nd week of July for the VNHM to work with RES, Haston, and Berkshire with Josh Worman</w:t>
      </w:r>
    </w:p>
    <w:p w:rsidR="00000000" w:rsidDel="00000000" w:rsidP="00000000" w:rsidRDefault="00000000" w:rsidRPr="00000000" w14:paraId="00000018">
      <w:pPr>
        <w:widowControl w:val="0"/>
        <w:spacing w:before="74.88006591796875" w:line="240" w:lineRule="auto"/>
        <w:ind w:left="18.000030517578125" w:firstLine="0"/>
        <w:rPr>
          <w:sz w:val="28"/>
          <w:szCs w:val="28"/>
        </w:rPr>
      </w:pPr>
      <w:r w:rsidDel="00000000" w:rsidR="00000000" w:rsidRPr="00000000">
        <w:rPr>
          <w:sz w:val="28"/>
          <w:szCs w:val="28"/>
          <w:rtl w:val="0"/>
        </w:rPr>
        <w:tab/>
        <w:t xml:space="preserve">Hannah Blair/Mark McCleary - VTLIB questions kind of answered</w:t>
      </w:r>
    </w:p>
    <w:p w:rsidR="00000000" w:rsidDel="00000000" w:rsidP="00000000" w:rsidRDefault="00000000" w:rsidRPr="00000000" w14:paraId="00000019">
      <w:pPr>
        <w:widowControl w:val="0"/>
        <w:spacing w:before="74.88006591796875" w:line="240" w:lineRule="auto"/>
        <w:ind w:left="738.0000305175781" w:firstLine="0"/>
        <w:rPr>
          <w:sz w:val="28"/>
          <w:szCs w:val="28"/>
        </w:rPr>
      </w:pPr>
      <w:r w:rsidDel="00000000" w:rsidR="00000000" w:rsidRPr="00000000">
        <w:rPr>
          <w:sz w:val="28"/>
          <w:szCs w:val="28"/>
          <w:rtl w:val="0"/>
        </w:rPr>
        <w:t xml:space="preserve">Enosburg School (Florita) - $275 up to $650 for advertising the library on Enosburg student athlete jerseys. </w:t>
      </w:r>
    </w:p>
    <w:p w:rsidR="00000000" w:rsidDel="00000000" w:rsidP="00000000" w:rsidRDefault="00000000" w:rsidRPr="00000000" w14:paraId="0000001A">
      <w:pPr>
        <w:widowControl w:val="0"/>
        <w:spacing w:before="74.88006591796875" w:line="240" w:lineRule="auto"/>
        <w:ind w:left="738.0000305175781" w:firstLine="0"/>
        <w:rPr>
          <w:sz w:val="28"/>
          <w:szCs w:val="28"/>
        </w:rPr>
      </w:pPr>
      <w:r w:rsidDel="00000000" w:rsidR="00000000" w:rsidRPr="00000000">
        <w:rPr>
          <w:sz w:val="28"/>
          <w:szCs w:val="28"/>
          <w:rtl w:val="0"/>
        </w:rPr>
        <w:t xml:space="preserve">ALA Grant - Funding ADA Compliance, we have received a grant of $10,000 for such purposes.</w:t>
      </w:r>
    </w:p>
    <w:p w:rsidR="00000000" w:rsidDel="00000000" w:rsidP="00000000" w:rsidRDefault="00000000" w:rsidRPr="00000000" w14:paraId="0000001B">
      <w:pPr>
        <w:widowControl w:val="0"/>
        <w:spacing w:before="74.88006591796875" w:line="240" w:lineRule="auto"/>
        <w:ind w:left="738.0000305175781" w:firstLine="0"/>
        <w:rPr>
          <w:sz w:val="28"/>
          <w:szCs w:val="28"/>
          <w:u w:val="single"/>
        </w:rPr>
      </w:pPr>
      <w:r w:rsidDel="00000000" w:rsidR="00000000" w:rsidRPr="00000000">
        <w:rPr>
          <w:sz w:val="28"/>
          <w:szCs w:val="28"/>
          <w:rtl w:val="0"/>
        </w:rPr>
        <w:t xml:space="preserve">The total grant money earned thru AABPL since start of the year: </w:t>
      </w:r>
      <w:r w:rsidDel="00000000" w:rsidR="00000000" w:rsidRPr="00000000">
        <w:rPr>
          <w:sz w:val="28"/>
          <w:szCs w:val="28"/>
          <w:u w:val="single"/>
          <w:rtl w:val="0"/>
        </w:rPr>
        <w:t xml:space="preserve">$11,000</w:t>
      </w:r>
    </w:p>
    <w:p w:rsidR="00000000" w:rsidDel="00000000" w:rsidP="00000000" w:rsidRDefault="00000000" w:rsidRPr="00000000" w14:paraId="0000001C">
      <w:pPr>
        <w:widowControl w:val="0"/>
        <w:spacing w:before="74.88006591796875" w:line="240" w:lineRule="auto"/>
        <w:ind w:left="738.0000305175781" w:firstLine="0"/>
        <w:rPr>
          <w:sz w:val="28"/>
          <w:szCs w:val="28"/>
        </w:rPr>
      </w:pPr>
      <w:r w:rsidDel="00000000" w:rsidR="00000000" w:rsidRPr="00000000">
        <w:rPr>
          <w:sz w:val="28"/>
          <w:szCs w:val="28"/>
          <w:rtl w:val="0"/>
        </w:rPr>
        <w:t xml:space="preserve">Bank Resolution for People’s Trust - Signed and sent to the bank liaison (Sarah).</w:t>
      </w:r>
    </w:p>
    <w:p w:rsidR="00000000" w:rsidDel="00000000" w:rsidP="00000000" w:rsidRDefault="00000000" w:rsidRPr="00000000" w14:paraId="0000001D">
      <w:pPr>
        <w:widowControl w:val="0"/>
        <w:spacing w:before="74.88006591796875" w:line="240" w:lineRule="auto"/>
        <w:ind w:left="738.0000305175781" w:firstLine="0"/>
        <w:rPr>
          <w:b w:val="1"/>
          <w:sz w:val="28"/>
          <w:szCs w:val="28"/>
        </w:rPr>
      </w:pPr>
      <w:r w:rsidDel="00000000" w:rsidR="00000000" w:rsidRPr="00000000">
        <w:rPr>
          <w:sz w:val="28"/>
          <w:szCs w:val="28"/>
          <w:rtl w:val="0"/>
        </w:rPr>
        <w:br w:type="textWrapping"/>
      </w:r>
      <w:r w:rsidDel="00000000" w:rsidR="00000000" w:rsidRPr="00000000">
        <w:rPr>
          <w:b w:val="1"/>
          <w:sz w:val="28"/>
          <w:szCs w:val="28"/>
          <w:rtl w:val="0"/>
        </w:rPr>
        <w:t xml:space="preserve">POTUS: EO 03-03172025, or </w:t>
      </w:r>
    </w:p>
    <w:p w:rsidR="00000000" w:rsidDel="00000000" w:rsidP="00000000" w:rsidRDefault="00000000" w:rsidRPr="00000000" w14:paraId="0000001E">
      <w:pPr>
        <w:widowControl w:val="0"/>
        <w:spacing w:before="74.88006591796875" w:line="240" w:lineRule="auto"/>
        <w:ind w:left="738.0000305175781" w:firstLine="0"/>
        <w:rPr>
          <w:b w:val="1"/>
          <w:sz w:val="28"/>
          <w:szCs w:val="28"/>
        </w:rPr>
      </w:pPr>
      <w:r w:rsidDel="00000000" w:rsidR="00000000" w:rsidRPr="00000000">
        <w:rPr>
          <w:b w:val="1"/>
          <w:sz w:val="28"/>
          <w:szCs w:val="28"/>
          <w:rtl w:val="0"/>
        </w:rPr>
        <w:t xml:space="preserve">Continuing The Reduction of Federal Bureaucracy, Executive Order</w:t>
      </w:r>
    </w:p>
    <w:p w:rsidR="00000000" w:rsidDel="00000000" w:rsidP="00000000" w:rsidRDefault="00000000" w:rsidRPr="00000000" w14:paraId="0000001F">
      <w:pPr>
        <w:widowControl w:val="0"/>
        <w:spacing w:before="74.88006591796875" w:line="240" w:lineRule="auto"/>
        <w:ind w:left="738.0000305175781" w:firstLine="0"/>
        <w:rPr>
          <w:sz w:val="28"/>
          <w:szCs w:val="28"/>
        </w:rPr>
      </w:pPr>
      <w:r w:rsidDel="00000000" w:rsidR="00000000" w:rsidRPr="00000000">
        <w:rPr>
          <w:sz w:val="28"/>
          <w:szCs w:val="28"/>
          <w:rtl w:val="0"/>
        </w:rPr>
        <w:tab/>
        <w:t xml:space="preserve">Section 1.  Purpose.  This order continues the reduction in the elements of the Federal bureaucracy that the President has determined are unnecessary.(....)</w:t>
      </w:r>
    </w:p>
    <w:p w:rsidR="00000000" w:rsidDel="00000000" w:rsidP="00000000" w:rsidRDefault="00000000" w:rsidRPr="00000000" w14:paraId="00000020">
      <w:pPr>
        <w:widowControl w:val="0"/>
        <w:spacing w:before="74.88006591796875" w:line="240" w:lineRule="auto"/>
        <w:ind w:left="738.0000305175781" w:firstLine="0"/>
        <w:rPr>
          <w:sz w:val="28"/>
          <w:szCs w:val="28"/>
        </w:rPr>
      </w:pPr>
      <w:r w:rsidDel="00000000" w:rsidR="00000000" w:rsidRPr="00000000">
        <w:rPr>
          <w:sz w:val="28"/>
          <w:szCs w:val="28"/>
          <w:rtl w:val="0"/>
        </w:rPr>
        <w:t xml:space="preserve">Sec. 2.  Reducing the Scope of the Federal Bureaucracy.</w:t>
      </w:r>
    </w:p>
    <w:p w:rsidR="00000000" w:rsidDel="00000000" w:rsidP="00000000" w:rsidRDefault="00000000" w:rsidRPr="00000000" w14:paraId="00000021">
      <w:pPr>
        <w:widowControl w:val="0"/>
        <w:spacing w:before="74.88006591796875" w:line="240" w:lineRule="auto"/>
        <w:ind w:left="738.0000305175781" w:firstLine="0"/>
        <w:rPr>
          <w:sz w:val="28"/>
          <w:szCs w:val="28"/>
        </w:rPr>
      </w:pPr>
      <w:r w:rsidDel="00000000" w:rsidR="00000000" w:rsidRPr="00000000">
        <w:rPr>
          <w:sz w:val="28"/>
          <w:szCs w:val="28"/>
          <w:rtl w:val="0"/>
        </w:rPr>
        <w:t xml:space="preserve">(.....)</w:t>
      </w:r>
    </w:p>
    <w:p w:rsidR="00000000" w:rsidDel="00000000" w:rsidP="00000000" w:rsidRDefault="00000000" w:rsidRPr="00000000" w14:paraId="00000022">
      <w:pPr>
        <w:widowControl w:val="0"/>
        <w:spacing w:before="74.88006591796875" w:line="240" w:lineRule="auto"/>
        <w:ind w:left="738.0000305175781" w:firstLine="0"/>
        <w:rPr>
          <w:sz w:val="28"/>
          <w:szCs w:val="28"/>
        </w:rPr>
      </w:pPr>
      <w:r w:rsidDel="00000000" w:rsidR="00000000" w:rsidRPr="00000000">
        <w:rPr>
          <w:sz w:val="28"/>
          <w:szCs w:val="28"/>
          <w:rtl w:val="0"/>
        </w:rPr>
        <w:t xml:space="preserve">the non-statutory components and functions of the following governmental entities shall be eliminated to the maximum extent consistent with applicable law, and such entities shall reduce the performance of their statutory functions and associated personnel to the minimum presence and function required by law:</w:t>
      </w:r>
    </w:p>
    <w:p w:rsidR="00000000" w:rsidDel="00000000" w:rsidP="00000000" w:rsidRDefault="00000000" w:rsidRPr="00000000" w14:paraId="00000023">
      <w:pPr>
        <w:widowControl w:val="0"/>
        <w:spacing w:before="74.88006591796875" w:line="240" w:lineRule="auto"/>
        <w:ind w:left="738.0000305175781" w:firstLine="0"/>
        <w:rPr>
          <w:sz w:val="28"/>
          <w:szCs w:val="28"/>
        </w:rPr>
      </w:pPr>
      <w:r w:rsidDel="00000000" w:rsidR="00000000" w:rsidRPr="00000000">
        <w:rPr>
          <w:sz w:val="28"/>
          <w:szCs w:val="28"/>
          <w:rtl w:val="0"/>
        </w:rPr>
        <w:t xml:space="preserve">(iv)   the Institute of Museum and Library Services;</w:t>
      </w:r>
    </w:p>
    <w:p w:rsidR="00000000" w:rsidDel="00000000" w:rsidP="00000000" w:rsidRDefault="00000000" w:rsidRPr="00000000" w14:paraId="00000024">
      <w:pPr>
        <w:widowControl w:val="0"/>
        <w:spacing w:before="74.88006591796875" w:line="240" w:lineRule="auto"/>
        <w:ind w:left="738.0000305175781" w:firstLine="0"/>
        <w:rPr>
          <w:sz w:val="28"/>
          <w:szCs w:val="28"/>
        </w:rPr>
      </w:pPr>
      <w:r w:rsidDel="00000000" w:rsidR="00000000" w:rsidRPr="00000000">
        <w:rPr>
          <w:rtl w:val="0"/>
        </w:rPr>
      </w:r>
    </w:p>
    <w:p w:rsidR="00000000" w:rsidDel="00000000" w:rsidP="00000000" w:rsidRDefault="00000000" w:rsidRPr="00000000" w14:paraId="00000025">
      <w:pPr>
        <w:widowControl w:val="0"/>
        <w:spacing w:before="74.88006591796875" w:line="240" w:lineRule="auto"/>
        <w:ind w:left="18.000030517578125" w:firstLine="0"/>
        <w:rPr>
          <w:sz w:val="28"/>
          <w:szCs w:val="28"/>
        </w:rPr>
      </w:pPr>
      <w:r w:rsidDel="00000000" w:rsidR="00000000" w:rsidRPr="00000000">
        <w:rPr>
          <w:sz w:val="28"/>
          <w:szCs w:val="28"/>
          <w:u w:val="single"/>
          <w:rtl w:val="0"/>
        </w:rPr>
        <w:t xml:space="preserve">Old Business: </w:t>
      </w:r>
      <w:r w:rsidDel="00000000" w:rsidR="00000000" w:rsidRPr="00000000">
        <w:rPr>
          <w:sz w:val="28"/>
          <w:szCs w:val="28"/>
          <w:rtl w:val="0"/>
        </w:rPr>
        <w:t xml:space="preserve">  </w:t>
      </w:r>
    </w:p>
    <w:p w:rsidR="00000000" w:rsidDel="00000000" w:rsidP="00000000" w:rsidRDefault="00000000" w:rsidRPr="00000000" w14:paraId="00000026">
      <w:pPr>
        <w:widowControl w:val="0"/>
        <w:spacing w:before="74.88006591796875" w:line="240" w:lineRule="auto"/>
        <w:ind w:left="18.000030517578125" w:firstLine="701.9999694824219"/>
        <w:rPr>
          <w:sz w:val="28"/>
          <w:szCs w:val="28"/>
        </w:rPr>
      </w:pPr>
      <w:r w:rsidDel="00000000" w:rsidR="00000000" w:rsidRPr="00000000">
        <w:rPr>
          <w:sz w:val="28"/>
          <w:szCs w:val="28"/>
          <w:rtl w:val="0"/>
        </w:rPr>
        <w:t xml:space="preserve">Children’s Ceiling - Black Mold, leaking significant (4in of standing water during melting)</w:t>
      </w:r>
    </w:p>
    <w:p w:rsidR="00000000" w:rsidDel="00000000" w:rsidP="00000000" w:rsidRDefault="00000000" w:rsidRPr="00000000" w14:paraId="00000027">
      <w:pPr>
        <w:widowControl w:val="0"/>
        <w:spacing w:before="74.88006591796875" w:line="240" w:lineRule="auto"/>
        <w:ind w:left="18.000030517578125" w:firstLine="0"/>
        <w:rPr>
          <w:sz w:val="28"/>
          <w:szCs w:val="28"/>
          <w:u w:val="single"/>
        </w:rPr>
      </w:pPr>
      <w:r w:rsidDel="00000000" w:rsidR="00000000" w:rsidRPr="00000000">
        <w:rPr>
          <w:sz w:val="28"/>
          <w:szCs w:val="28"/>
          <w:rtl w:val="0"/>
        </w:rPr>
        <w:t xml:space="preserve"> </w:t>
        <w:tab/>
        <w:t xml:space="preserve">ARSL Grant- Windows - Larry Bassett - Delivery ongoing</w:t>
      </w:r>
      <w:r w:rsidDel="00000000" w:rsidR="00000000" w:rsidRPr="00000000">
        <w:rPr>
          <w:rtl w:val="0"/>
        </w:rPr>
      </w:r>
    </w:p>
    <w:p w:rsidR="00000000" w:rsidDel="00000000" w:rsidP="00000000" w:rsidRDefault="00000000" w:rsidRPr="00000000" w14:paraId="00000028">
      <w:pPr>
        <w:widowControl w:val="0"/>
        <w:spacing w:before="74.88006591796875" w:line="240" w:lineRule="auto"/>
        <w:ind w:left="0" w:firstLine="720"/>
        <w:rPr>
          <w:sz w:val="28"/>
          <w:szCs w:val="28"/>
        </w:rPr>
      </w:pPr>
      <w:r w:rsidDel="00000000" w:rsidR="00000000" w:rsidRPr="00000000">
        <w:rPr>
          <w:sz w:val="28"/>
          <w:szCs w:val="28"/>
          <w:rtl w:val="0"/>
        </w:rPr>
        <w:t xml:space="preserve">People’s Trust - Credit Account, switching to North Country is feasible</w:t>
      </w:r>
    </w:p>
    <w:p w:rsidR="00000000" w:rsidDel="00000000" w:rsidP="00000000" w:rsidRDefault="00000000" w:rsidRPr="00000000" w14:paraId="00000029">
      <w:pPr>
        <w:widowControl w:val="0"/>
        <w:spacing w:before="74.88006591796875" w:line="240" w:lineRule="auto"/>
        <w:ind w:left="0" w:firstLine="720"/>
        <w:rPr>
          <w:sz w:val="28"/>
          <w:szCs w:val="28"/>
        </w:rPr>
      </w:pPr>
      <w:r w:rsidDel="00000000" w:rsidR="00000000" w:rsidRPr="00000000">
        <w:rPr>
          <w:rtl w:val="0"/>
        </w:rPr>
      </w:r>
    </w:p>
    <w:p w:rsidR="00000000" w:rsidDel="00000000" w:rsidP="00000000" w:rsidRDefault="00000000" w:rsidRPr="00000000" w14:paraId="0000002A">
      <w:pPr>
        <w:widowControl w:val="0"/>
        <w:spacing w:before="74.88006591796875" w:line="240" w:lineRule="auto"/>
        <w:ind w:left="0" w:firstLine="0"/>
        <w:rPr>
          <w:sz w:val="28"/>
          <w:szCs w:val="28"/>
          <w:u w:val="single"/>
        </w:rPr>
      </w:pPr>
      <w:r w:rsidDel="00000000" w:rsidR="00000000" w:rsidRPr="00000000">
        <w:rPr>
          <w:sz w:val="28"/>
          <w:szCs w:val="28"/>
          <w:rtl w:val="0"/>
        </w:rPr>
        <w:t xml:space="preserve"> </w:t>
      </w:r>
      <w:r w:rsidDel="00000000" w:rsidR="00000000" w:rsidRPr="00000000">
        <w:rPr>
          <w:sz w:val="28"/>
          <w:szCs w:val="28"/>
          <w:u w:val="single"/>
          <w:rtl w:val="0"/>
        </w:rPr>
        <w:t xml:space="preserve">New Business: </w:t>
      </w:r>
    </w:p>
    <w:p w:rsidR="00000000" w:rsidDel="00000000" w:rsidP="00000000" w:rsidRDefault="00000000" w:rsidRPr="00000000" w14:paraId="0000002B">
      <w:pPr>
        <w:widowControl w:val="0"/>
        <w:spacing w:before="74.88006591796875" w:line="240" w:lineRule="auto"/>
        <w:ind w:left="0" w:firstLine="0"/>
        <w:rPr>
          <w:sz w:val="28"/>
          <w:szCs w:val="28"/>
        </w:rPr>
      </w:pPr>
      <w:r w:rsidDel="00000000" w:rsidR="00000000" w:rsidRPr="00000000">
        <w:rPr>
          <w:sz w:val="28"/>
          <w:szCs w:val="28"/>
          <w:rtl w:val="0"/>
        </w:rPr>
        <w:tab/>
        <w:t xml:space="preserve">Hometown Follies - We raised $227 for the Library!</w:t>
      </w:r>
    </w:p>
    <w:p w:rsidR="00000000" w:rsidDel="00000000" w:rsidP="00000000" w:rsidRDefault="00000000" w:rsidRPr="00000000" w14:paraId="0000002C">
      <w:pPr>
        <w:widowControl w:val="0"/>
        <w:spacing w:before="74.88006591796875" w:line="240" w:lineRule="auto"/>
        <w:ind w:left="0" w:firstLine="0"/>
        <w:rPr>
          <w:sz w:val="28"/>
          <w:szCs w:val="28"/>
        </w:rPr>
      </w:pPr>
      <w:r w:rsidDel="00000000" w:rsidR="00000000" w:rsidRPr="00000000">
        <w:rPr>
          <w:sz w:val="28"/>
          <w:szCs w:val="28"/>
          <w:rtl w:val="0"/>
        </w:rPr>
        <w:tab/>
        <w:t xml:space="preserve">ALA Grant - We have been selected as awardees of the Libraries Transforming Small and Rural Communities Grant ($10,000) towards ADA compliance and Handicap accessibility, and have readied a Grant Binder</w:t>
      </w:r>
    </w:p>
    <w:p w:rsidR="00000000" w:rsidDel="00000000" w:rsidP="00000000" w:rsidRDefault="00000000" w:rsidRPr="00000000" w14:paraId="0000002D">
      <w:pPr>
        <w:widowControl w:val="0"/>
        <w:spacing w:before="74.88006591796875" w:line="240" w:lineRule="auto"/>
        <w:ind w:left="0" w:firstLine="0"/>
        <w:rPr>
          <w:sz w:val="28"/>
          <w:szCs w:val="28"/>
        </w:rPr>
      </w:pPr>
      <w:r w:rsidDel="00000000" w:rsidR="00000000" w:rsidRPr="00000000">
        <w:rPr>
          <w:sz w:val="28"/>
          <w:szCs w:val="28"/>
          <w:rtl w:val="0"/>
        </w:rPr>
        <w:tab/>
        <w:t xml:space="preserve">Town Hall - Made a general call for anyone who would be a suitable/capable contractor for fulfillment of the Capital Project Grant.</w:t>
      </w:r>
    </w:p>
    <w:p w:rsidR="00000000" w:rsidDel="00000000" w:rsidP="00000000" w:rsidRDefault="00000000" w:rsidRPr="00000000" w14:paraId="0000002E">
      <w:pPr>
        <w:widowControl w:val="0"/>
        <w:spacing w:before="74.88006591796875" w:line="240" w:lineRule="auto"/>
        <w:ind w:left="0" w:firstLine="0"/>
        <w:rPr>
          <w:sz w:val="28"/>
          <w:szCs w:val="28"/>
        </w:rPr>
      </w:pPr>
      <w:r w:rsidDel="00000000" w:rsidR="00000000" w:rsidRPr="00000000">
        <w:rPr>
          <w:sz w:val="28"/>
          <w:szCs w:val="28"/>
          <w:rtl w:val="0"/>
        </w:rPr>
        <w:tab/>
        <w:t xml:space="preserve">Book Request for Reconsideration Policy - updated to current state standards</w:t>
      </w:r>
    </w:p>
    <w:p w:rsidR="00000000" w:rsidDel="00000000" w:rsidP="00000000" w:rsidRDefault="00000000" w:rsidRPr="00000000" w14:paraId="0000002F">
      <w:pPr>
        <w:widowControl w:val="0"/>
        <w:spacing w:before="74.88006591796875" w:line="240" w:lineRule="auto"/>
        <w:ind w:left="0" w:firstLine="0"/>
        <w:rPr>
          <w:sz w:val="28"/>
          <w:szCs w:val="28"/>
        </w:rPr>
      </w:pPr>
      <w:r w:rsidDel="00000000" w:rsidR="00000000" w:rsidRPr="00000000">
        <w:rPr>
          <w:sz w:val="28"/>
          <w:szCs w:val="28"/>
          <w:rtl w:val="0"/>
        </w:rPr>
        <w:tab/>
        <w:t xml:space="preserve">Painting of the Building</w:t>
      </w:r>
    </w:p>
    <w:p w:rsidR="00000000" w:rsidDel="00000000" w:rsidP="00000000" w:rsidRDefault="00000000" w:rsidRPr="00000000" w14:paraId="00000030">
      <w:pPr>
        <w:widowControl w:val="0"/>
        <w:spacing w:before="74.88006591796875" w:line="240" w:lineRule="auto"/>
        <w:ind w:left="0" w:firstLine="720"/>
        <w:rPr>
          <w:sz w:val="28"/>
          <w:szCs w:val="28"/>
        </w:rPr>
      </w:pPr>
      <w:r w:rsidDel="00000000" w:rsidR="00000000" w:rsidRPr="00000000">
        <w:rPr>
          <w:sz w:val="28"/>
          <w:szCs w:val="28"/>
          <w:rtl w:val="0"/>
        </w:rPr>
        <w:t xml:space="preserve">Cleaning the basement - Dumpster, volunteers, storage</w:t>
      </w:r>
    </w:p>
    <w:p w:rsidR="00000000" w:rsidDel="00000000" w:rsidP="00000000" w:rsidRDefault="00000000" w:rsidRPr="00000000" w14:paraId="00000031">
      <w:pPr>
        <w:widowControl w:val="0"/>
        <w:spacing w:before="74.88006591796875" w:line="240" w:lineRule="auto"/>
        <w:ind w:left="0" w:firstLine="720"/>
        <w:rPr>
          <w:sz w:val="28"/>
          <w:szCs w:val="28"/>
        </w:rPr>
      </w:pPr>
      <w:r w:rsidDel="00000000" w:rsidR="00000000" w:rsidRPr="00000000">
        <w:rPr>
          <w:sz w:val="28"/>
          <w:szCs w:val="28"/>
          <w:rtl w:val="0"/>
        </w:rPr>
        <w:t xml:space="preserve">Window storage</w:t>
      </w:r>
    </w:p>
    <w:p w:rsidR="00000000" w:rsidDel="00000000" w:rsidP="00000000" w:rsidRDefault="00000000" w:rsidRPr="00000000" w14:paraId="00000032">
      <w:pPr>
        <w:widowControl w:val="0"/>
        <w:spacing w:before="74.88006591796875" w:line="240" w:lineRule="auto"/>
        <w:ind w:left="0" w:firstLine="720"/>
        <w:rPr>
          <w:sz w:val="28"/>
          <w:szCs w:val="28"/>
        </w:rPr>
      </w:pPr>
      <w:r w:rsidDel="00000000" w:rsidR="00000000" w:rsidRPr="00000000">
        <w:rPr>
          <w:sz w:val="28"/>
          <w:szCs w:val="28"/>
          <w:rtl w:val="0"/>
        </w:rPr>
        <w:t xml:space="preserve">Scheduled date of when the roof / ceiling repair - No schedule?</w:t>
      </w:r>
    </w:p>
    <w:p w:rsidR="00000000" w:rsidDel="00000000" w:rsidP="00000000" w:rsidRDefault="00000000" w:rsidRPr="00000000" w14:paraId="00000033">
      <w:pPr>
        <w:widowControl w:val="0"/>
        <w:spacing w:before="74.88006591796875" w:line="240" w:lineRule="auto"/>
        <w:ind w:left="0" w:firstLine="720"/>
        <w:rPr>
          <w:sz w:val="28"/>
          <w:szCs w:val="28"/>
        </w:rPr>
      </w:pPr>
      <w:r w:rsidDel="00000000" w:rsidR="00000000" w:rsidRPr="00000000">
        <w:rPr>
          <w:sz w:val="28"/>
          <w:szCs w:val="28"/>
          <w:rtl w:val="0"/>
        </w:rPr>
        <w:t xml:space="preserve">HVAC contractor - Can not do tapital fund grant work until the building is painted, which means the Town must pass the budget.</w:t>
      </w:r>
    </w:p>
    <w:p w:rsidR="00000000" w:rsidDel="00000000" w:rsidP="00000000" w:rsidRDefault="00000000" w:rsidRPr="00000000" w14:paraId="00000034">
      <w:pPr>
        <w:widowControl w:val="0"/>
        <w:spacing w:before="74.88006591796875" w:line="240" w:lineRule="auto"/>
        <w:ind w:left="0" w:firstLine="720"/>
        <w:rPr>
          <w:sz w:val="28"/>
          <w:szCs w:val="28"/>
        </w:rPr>
      </w:pPr>
      <w:r w:rsidDel="00000000" w:rsidR="00000000" w:rsidRPr="00000000">
        <w:rPr>
          <w:sz w:val="28"/>
          <w:szCs w:val="28"/>
          <w:rtl w:val="0"/>
        </w:rPr>
        <w:t xml:space="preserve">Approval of Registered Agent (Debra Atherton) of Secretary of State Office</w:t>
      </w:r>
    </w:p>
    <w:p w:rsidR="00000000" w:rsidDel="00000000" w:rsidP="00000000" w:rsidRDefault="00000000" w:rsidRPr="00000000" w14:paraId="00000035">
      <w:pPr>
        <w:widowControl w:val="0"/>
        <w:spacing w:before="74.88006591796875" w:line="240" w:lineRule="auto"/>
        <w:ind w:left="0" w:firstLine="720"/>
        <w:rPr>
          <w:sz w:val="28"/>
          <w:szCs w:val="28"/>
        </w:rPr>
      </w:pPr>
      <w:r w:rsidDel="00000000" w:rsidR="00000000" w:rsidRPr="00000000">
        <w:rPr>
          <w:sz w:val="28"/>
          <w:szCs w:val="28"/>
          <w:rtl w:val="0"/>
        </w:rPr>
        <w:t xml:space="preserve">Cleaning the basement - Community Service hours, do we need a dumpster, how do we make it easier for the contractors to fulfill their obligations?</w:t>
      </w:r>
    </w:p>
    <w:p w:rsidR="00000000" w:rsidDel="00000000" w:rsidP="00000000" w:rsidRDefault="00000000" w:rsidRPr="00000000" w14:paraId="00000036">
      <w:pPr>
        <w:widowControl w:val="0"/>
        <w:spacing w:before="74.88006591796875" w:line="240" w:lineRule="auto"/>
        <w:ind w:left="720" w:firstLine="720"/>
        <w:rPr>
          <w:sz w:val="28"/>
          <w:szCs w:val="28"/>
        </w:rPr>
      </w:pPr>
      <w:r w:rsidDel="00000000" w:rsidR="00000000" w:rsidRPr="00000000">
        <w:rPr>
          <w:sz w:val="28"/>
          <w:szCs w:val="28"/>
          <w:rtl w:val="0"/>
        </w:rPr>
        <w:t xml:space="preserve"> </w:t>
      </w:r>
    </w:p>
    <w:p w:rsidR="00000000" w:rsidDel="00000000" w:rsidP="00000000" w:rsidRDefault="00000000" w:rsidRPr="00000000" w14:paraId="00000037">
      <w:pPr>
        <w:widowControl w:val="0"/>
        <w:spacing w:before="74.88006591796875" w:line="240" w:lineRule="auto"/>
        <w:ind w:left="0" w:firstLine="0"/>
        <w:rPr>
          <w:sz w:val="28"/>
          <w:szCs w:val="28"/>
          <w:u w:val="single"/>
        </w:rPr>
      </w:pPr>
      <w:r w:rsidDel="00000000" w:rsidR="00000000" w:rsidRPr="00000000">
        <w:rPr>
          <w:sz w:val="28"/>
          <w:szCs w:val="28"/>
          <w:u w:val="single"/>
          <w:rtl w:val="0"/>
        </w:rPr>
        <w:t xml:space="preserve">Other Business:</w:t>
      </w:r>
    </w:p>
    <w:p w:rsidR="00000000" w:rsidDel="00000000" w:rsidP="00000000" w:rsidRDefault="00000000" w:rsidRPr="00000000" w14:paraId="00000038">
      <w:pPr>
        <w:widowControl w:val="0"/>
        <w:spacing w:before="74.88006591796875" w:line="240" w:lineRule="auto"/>
        <w:ind w:left="0" w:firstLine="0"/>
        <w:rPr>
          <w:sz w:val="28"/>
          <w:szCs w:val="28"/>
        </w:rPr>
      </w:pPr>
      <w:r w:rsidDel="00000000" w:rsidR="00000000" w:rsidRPr="00000000">
        <w:rPr>
          <w:sz w:val="28"/>
          <w:szCs w:val="28"/>
          <w:rtl w:val="0"/>
        </w:rPr>
        <w:tab/>
        <w:t xml:space="preserve">IT Summer Classes show a fair amount of interest, in particular, a “Scams Targeting Seniors” one-off class. Adele contacted Laura Need @ AgeWell, I’m currently working on building up a Powerpoint, and plan on using a library laptop, projector, and the conference room. </w:t>
      </w:r>
    </w:p>
    <w:p w:rsidR="00000000" w:rsidDel="00000000" w:rsidP="00000000" w:rsidRDefault="00000000" w:rsidRPr="00000000" w14:paraId="00000039">
      <w:pPr>
        <w:widowControl w:val="0"/>
        <w:spacing w:before="74.88006591796875" w:line="240" w:lineRule="auto"/>
        <w:ind w:left="0" w:firstLine="0"/>
        <w:rPr>
          <w:sz w:val="28"/>
          <w:szCs w:val="28"/>
        </w:rPr>
      </w:pPr>
      <w:r w:rsidDel="00000000" w:rsidR="00000000" w:rsidRPr="00000000">
        <w:rPr>
          <w:sz w:val="28"/>
          <w:szCs w:val="28"/>
          <w:rtl w:val="0"/>
        </w:rPr>
        <w:tab/>
        <w:t xml:space="preserve">Moving away from Baker &amp; Taylor Books - Due to fairly lackluster service and constant delays, I’d like to move towards other booksellers as our primary vendors. Current Accessible Options: Thriftbooks, Scholastic, Brodart</w:t>
      </w:r>
    </w:p>
    <w:p w:rsidR="00000000" w:rsidDel="00000000" w:rsidP="00000000" w:rsidRDefault="00000000" w:rsidRPr="00000000" w14:paraId="0000003A">
      <w:pPr>
        <w:widowControl w:val="0"/>
        <w:spacing w:before="74.88006591796875" w:line="240" w:lineRule="auto"/>
        <w:ind w:left="0" w:firstLine="0"/>
        <w:rPr>
          <w:sz w:val="28"/>
          <w:szCs w:val="28"/>
        </w:rPr>
      </w:pPr>
      <w:r w:rsidDel="00000000" w:rsidR="00000000" w:rsidRPr="00000000">
        <w:rPr>
          <w:sz w:val="28"/>
          <w:szCs w:val="28"/>
          <w:rtl w:val="0"/>
        </w:rPr>
        <w:tab/>
        <w:t xml:space="preserve">Summer Reading Program - Purchased supplies, looking for performers (limit, one show for the cost of the SRP grant at $350).</w:t>
      </w:r>
    </w:p>
    <w:p w:rsidR="00000000" w:rsidDel="00000000" w:rsidP="00000000" w:rsidRDefault="00000000" w:rsidRPr="00000000" w14:paraId="0000003B">
      <w:pPr>
        <w:widowControl w:val="0"/>
        <w:spacing w:before="74.88006591796875" w:line="240" w:lineRule="auto"/>
        <w:ind w:left="0" w:firstLine="0"/>
        <w:rPr>
          <w:sz w:val="28"/>
          <w:szCs w:val="28"/>
        </w:rPr>
      </w:pPr>
      <w:r w:rsidDel="00000000" w:rsidR="00000000" w:rsidRPr="00000000">
        <w:rPr>
          <w:sz w:val="28"/>
          <w:szCs w:val="28"/>
          <w:rtl w:val="0"/>
        </w:rPr>
        <w:tab/>
        <w:t xml:space="preserve">Fundraising - Ideas?</w:t>
      </w:r>
    </w:p>
    <w:p w:rsidR="00000000" w:rsidDel="00000000" w:rsidP="00000000" w:rsidRDefault="00000000" w:rsidRPr="00000000" w14:paraId="0000003C">
      <w:pPr>
        <w:widowControl w:val="0"/>
        <w:spacing w:before="74.88006591796875" w:line="240" w:lineRule="auto"/>
        <w:ind w:left="0" w:firstLine="0"/>
        <w:rPr>
          <w:sz w:val="28"/>
          <w:szCs w:val="28"/>
        </w:rPr>
      </w:pPr>
      <w:r w:rsidDel="00000000" w:rsidR="00000000" w:rsidRPr="00000000">
        <w:rPr>
          <w:sz w:val="28"/>
          <w:szCs w:val="28"/>
          <w:rtl w:val="0"/>
        </w:rPr>
        <w:tab/>
      </w:r>
    </w:p>
    <w:p w:rsidR="00000000" w:rsidDel="00000000" w:rsidP="00000000" w:rsidRDefault="00000000" w:rsidRPr="00000000" w14:paraId="0000003D">
      <w:pPr>
        <w:widowControl w:val="0"/>
        <w:spacing w:before="74.88006591796875" w:line="240" w:lineRule="auto"/>
        <w:ind w:left="0" w:firstLine="0"/>
        <w:rPr>
          <w:sz w:val="28"/>
          <w:szCs w:val="28"/>
        </w:rPr>
      </w:pPr>
      <w:r w:rsidDel="00000000" w:rsidR="00000000" w:rsidRPr="00000000">
        <w:rPr>
          <w:sz w:val="28"/>
          <w:szCs w:val="28"/>
          <w:rtl w:val="0"/>
        </w:rPr>
        <w:tab/>
      </w:r>
    </w:p>
    <w:p w:rsidR="00000000" w:rsidDel="00000000" w:rsidP="00000000" w:rsidRDefault="00000000" w:rsidRPr="00000000" w14:paraId="0000003E">
      <w:pPr>
        <w:widowControl w:val="0"/>
        <w:spacing w:before="74.88006591796875" w:line="240" w:lineRule="auto"/>
        <w:ind w:left="0" w:firstLine="0"/>
        <w:rPr>
          <w:sz w:val="28"/>
          <w:szCs w:val="28"/>
          <w:u w:val="single"/>
        </w:rPr>
      </w:pPr>
      <w:r w:rsidDel="00000000" w:rsidR="00000000" w:rsidRPr="00000000">
        <w:rPr>
          <w:sz w:val="28"/>
          <w:szCs w:val="28"/>
          <w:u w:val="single"/>
          <w:rtl w:val="0"/>
        </w:rPr>
        <w:t xml:space="preserve">Executive Session:</w:t>
      </w:r>
    </w:p>
    <w:p w:rsidR="00000000" w:rsidDel="00000000" w:rsidP="00000000" w:rsidRDefault="00000000" w:rsidRPr="00000000" w14:paraId="0000003F">
      <w:pPr>
        <w:widowControl w:val="0"/>
        <w:spacing w:before="74.88006591796875" w:line="240" w:lineRule="auto"/>
        <w:ind w:left="0" w:firstLine="0"/>
        <w:rPr>
          <w:sz w:val="28"/>
          <w:szCs w:val="28"/>
        </w:rPr>
      </w:pPr>
      <w:r w:rsidDel="00000000" w:rsidR="00000000" w:rsidRPr="00000000">
        <w:rPr>
          <w:rtl w:val="0"/>
        </w:rPr>
      </w:r>
    </w:p>
    <w:p w:rsidR="00000000" w:rsidDel="00000000" w:rsidP="00000000" w:rsidRDefault="00000000" w:rsidRPr="00000000" w14:paraId="00000040">
      <w:pPr>
        <w:widowControl w:val="0"/>
        <w:spacing w:before="74.88006591796875" w:line="240" w:lineRule="auto"/>
        <w:ind w:left="0" w:firstLine="0"/>
        <w:rPr>
          <w:sz w:val="48"/>
          <w:szCs w:val="48"/>
          <w:u w:val="single"/>
        </w:rPr>
      </w:pPr>
      <w:r w:rsidDel="00000000" w:rsidR="00000000" w:rsidRPr="00000000">
        <w:rPr>
          <w:sz w:val="28"/>
          <w:szCs w:val="28"/>
          <w:u w:val="single"/>
          <w:rtl w:val="0"/>
        </w:rPr>
        <w:t xml:space="preserve">Next Meeting:  Friday, April 18, 2025, 3 PM</w:t>
      </w:r>
      <w:r w:rsidDel="00000000" w:rsidR="00000000" w:rsidRPr="00000000">
        <w:rPr>
          <w:rtl w:val="0"/>
        </w:rPr>
      </w:r>
    </w:p>
    <w:sectPr>
      <w:headerReference r:id="rId7" w:type="default"/>
      <w:pgSz w:h="15840" w:w="12240" w:orient="portrait"/>
      <w:pgMar w:bottom="1440" w:top="1440" w:left="1440" w:right="1440" w:header="36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keepNext w:val="1"/>
      <w:spacing w:line="276" w:lineRule="auto"/>
      <w:rPr>
        <w:sz w:val="36"/>
        <w:szCs w:val="36"/>
      </w:rPr>
    </w:pPr>
    <w:r w:rsidDel="00000000" w:rsidR="00000000" w:rsidRPr="00000000">
      <w:rPr>
        <w:sz w:val="36"/>
        <w:szCs w:val="36"/>
        <w:rtl w:val="0"/>
      </w:rPr>
      <w:t xml:space="preserve">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us06web.zoom.us/j/95174207959?pwd=a1c4MFNJcytpYndHZ2lmaXRCNUV2dz09" TargetMode="Externa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