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6C1AD5" w14:textId="77777777" w:rsidR="00C954D1" w:rsidRDefault="00C954D1" w:rsidP="00C954D1">
      <w:pPr>
        <w:jc w:val="center"/>
      </w:pPr>
      <w:r>
        <w:t>Arvin A. Brown Library</w:t>
      </w:r>
    </w:p>
    <w:p w14:paraId="3D4E2323" w14:textId="3E794219" w:rsidR="00C954D1" w:rsidRDefault="00C954D1" w:rsidP="00C954D1">
      <w:pPr>
        <w:jc w:val="center"/>
      </w:pPr>
      <w:r>
        <w:t>Trustee Meeting</w:t>
      </w:r>
    </w:p>
    <w:p w14:paraId="10136526" w14:textId="051670C4" w:rsidR="00C954D1" w:rsidRDefault="004A2C50" w:rsidP="00D07872">
      <w:pPr>
        <w:jc w:val="center"/>
      </w:pPr>
      <w:r>
        <w:t xml:space="preserve">Friday, </w:t>
      </w:r>
      <w:r w:rsidR="00326422">
        <w:t>January</w:t>
      </w:r>
      <w:r w:rsidR="00C14FF8">
        <w:t xml:space="preserve"> </w:t>
      </w:r>
      <w:r w:rsidR="00532CD9">
        <w:t>2</w:t>
      </w:r>
      <w:r w:rsidR="00326422">
        <w:t>4</w:t>
      </w:r>
      <w:r w:rsidR="002E2369" w:rsidRPr="002E2369">
        <w:rPr>
          <w:vertAlign w:val="superscript"/>
        </w:rPr>
        <w:t>th</w:t>
      </w:r>
      <w:r w:rsidR="002E2369">
        <w:t xml:space="preserve"> </w:t>
      </w:r>
      <w:r w:rsidR="005B5308">
        <w:t>202</w:t>
      </w:r>
      <w:r w:rsidR="00326422">
        <w:t>5</w:t>
      </w:r>
      <w:r w:rsidR="005B5308">
        <w:t xml:space="preserve"> </w:t>
      </w:r>
      <w:r w:rsidR="00C954D1">
        <w:t>Minutes</w:t>
      </w:r>
    </w:p>
    <w:p w14:paraId="531C196D" w14:textId="1432D05A" w:rsidR="00C954D1" w:rsidRDefault="00C954D1" w:rsidP="00C954D1">
      <w:r w:rsidRPr="00A54BB7">
        <w:rPr>
          <w:b/>
          <w:bCs/>
        </w:rPr>
        <w:t>Call to order</w:t>
      </w:r>
      <w:r>
        <w:t xml:space="preserve"> –</w:t>
      </w:r>
      <w:r w:rsidR="00294FD4">
        <w:t xml:space="preserve"> </w:t>
      </w:r>
      <w:r w:rsidR="00102088">
        <w:t>3:</w:t>
      </w:r>
      <w:r w:rsidR="00AB7464">
        <w:t>10</w:t>
      </w:r>
      <w:r w:rsidR="00102088">
        <w:t xml:space="preserve"> pm</w:t>
      </w:r>
      <w:r>
        <w:t xml:space="preserve"> </w:t>
      </w:r>
    </w:p>
    <w:p w14:paraId="536E09EC" w14:textId="645826D2" w:rsidR="00ED0731" w:rsidRDefault="00C954D1" w:rsidP="00ED0731">
      <w:r w:rsidRPr="00A54BB7">
        <w:rPr>
          <w:b/>
          <w:bCs/>
        </w:rPr>
        <w:t>Agenda Amendments</w:t>
      </w:r>
      <w:r w:rsidR="00294FD4">
        <w:rPr>
          <w:b/>
          <w:bCs/>
        </w:rPr>
        <w:t xml:space="preserve"> </w:t>
      </w:r>
      <w:r w:rsidR="00B2762F">
        <w:rPr>
          <w:b/>
          <w:bCs/>
        </w:rPr>
        <w:t>–</w:t>
      </w:r>
      <w:r w:rsidR="00294FD4">
        <w:rPr>
          <w:b/>
          <w:bCs/>
        </w:rPr>
        <w:t xml:space="preserve"> </w:t>
      </w:r>
      <w:r w:rsidR="00532CD9">
        <w:t>none</w:t>
      </w:r>
    </w:p>
    <w:p w14:paraId="1D619AE8" w14:textId="6DA81646" w:rsidR="004A2C50" w:rsidRDefault="004A2C50" w:rsidP="004A2C50">
      <w:pPr>
        <w:rPr>
          <w:bCs/>
        </w:rPr>
      </w:pPr>
      <w:r w:rsidRPr="00A54BB7">
        <w:rPr>
          <w:b/>
          <w:bCs/>
        </w:rPr>
        <w:t>Approval of meeting minutes</w:t>
      </w:r>
      <w:r>
        <w:rPr>
          <w:b/>
          <w:bCs/>
        </w:rPr>
        <w:t xml:space="preserve"> – </w:t>
      </w:r>
      <w:r w:rsidR="00AB7464">
        <w:t>December 20</w:t>
      </w:r>
      <w:r w:rsidR="00532CD9" w:rsidRPr="00532CD9">
        <w:rPr>
          <w:vertAlign w:val="superscript"/>
        </w:rPr>
        <w:t>th</w:t>
      </w:r>
      <w:r>
        <w:t xml:space="preserve"> minutes:  Carita moved, </w:t>
      </w:r>
      <w:r w:rsidR="00AB7464">
        <w:t>Adele</w:t>
      </w:r>
      <w:r>
        <w:t xml:space="preserve"> seconded.</w:t>
      </w:r>
    </w:p>
    <w:p w14:paraId="5C9DBFA7" w14:textId="6A800E22" w:rsidR="00C954D1" w:rsidRDefault="003B72E9" w:rsidP="00C954D1">
      <w:pPr>
        <w:rPr>
          <w:bCs/>
        </w:rPr>
      </w:pPr>
      <w:r w:rsidRPr="00A54BB7">
        <w:rPr>
          <w:b/>
          <w:bCs/>
        </w:rPr>
        <w:t>Attendance</w:t>
      </w:r>
      <w:r>
        <w:rPr>
          <w:b/>
          <w:bCs/>
        </w:rPr>
        <w:t xml:space="preserve">: </w:t>
      </w:r>
      <w:r>
        <w:t>Debra Atherton, Carita Simons, Adele Wolfson</w:t>
      </w:r>
      <w:r w:rsidR="00102088">
        <w:t xml:space="preserve">, </w:t>
      </w:r>
      <w:r w:rsidR="00274D08">
        <w:t>Gina</w:t>
      </w:r>
      <w:r w:rsidR="00A361DC">
        <w:t xml:space="preserve"> Clark</w:t>
      </w:r>
      <w:r w:rsidR="00274D08">
        <w:t xml:space="preserve">, </w:t>
      </w:r>
      <w:r w:rsidR="004A2C50">
        <w:t xml:space="preserve">Harry Hansen, </w:t>
      </w:r>
      <w:r w:rsidR="00AB7464">
        <w:t>Kathleen Engstrom</w:t>
      </w:r>
      <w:r w:rsidR="00274D08">
        <w:br/>
      </w:r>
      <w:r w:rsidR="0092630C">
        <w:br/>
      </w:r>
      <w:r>
        <w:rPr>
          <w:b/>
          <w:bCs/>
        </w:rPr>
        <w:t xml:space="preserve">Comments from Citizens Present </w:t>
      </w:r>
      <w:r>
        <w:rPr>
          <w:bCs/>
        </w:rPr>
        <w:t>–</w:t>
      </w:r>
      <w:r w:rsidRPr="00F124DC">
        <w:rPr>
          <w:bCs/>
        </w:rPr>
        <w:t xml:space="preserve"> none</w:t>
      </w:r>
    </w:p>
    <w:p w14:paraId="27D25AC5" w14:textId="77777777" w:rsidR="004A2C50" w:rsidRDefault="00D20CE9" w:rsidP="00C954D1">
      <w:pPr>
        <w:rPr>
          <w:bCs/>
        </w:rPr>
      </w:pPr>
      <w:r w:rsidRPr="00D20CE9">
        <w:rPr>
          <w:b/>
        </w:rPr>
        <w:t>Review and Approval</w:t>
      </w:r>
      <w:r>
        <w:rPr>
          <w:bCs/>
        </w:rPr>
        <w:t>:</w:t>
      </w:r>
    </w:p>
    <w:p w14:paraId="67FECF77" w14:textId="63D9FE35" w:rsidR="009C26FF" w:rsidRDefault="0021135F" w:rsidP="00C954D1">
      <w:pPr>
        <w:rPr>
          <w:bCs/>
        </w:rPr>
      </w:pPr>
      <w:r>
        <w:rPr>
          <w:bCs/>
        </w:rPr>
        <w:t xml:space="preserve">- </w:t>
      </w:r>
      <w:r w:rsidRPr="00AB7464">
        <w:rPr>
          <w:b/>
        </w:rPr>
        <w:t>Librarian’s Report</w:t>
      </w:r>
      <w:r>
        <w:rPr>
          <w:bCs/>
        </w:rPr>
        <w:t xml:space="preserve"> –</w:t>
      </w:r>
      <w:r w:rsidR="00532CD9">
        <w:rPr>
          <w:bCs/>
        </w:rPr>
        <w:t>Carita</w:t>
      </w:r>
      <w:r w:rsidR="004A2C50">
        <w:rPr>
          <w:bCs/>
        </w:rPr>
        <w:t xml:space="preserve"> moved to accept, </w:t>
      </w:r>
      <w:r w:rsidR="00AB7464">
        <w:rPr>
          <w:bCs/>
        </w:rPr>
        <w:t>Adele</w:t>
      </w:r>
      <w:r w:rsidR="004A2C50">
        <w:rPr>
          <w:bCs/>
        </w:rPr>
        <w:t xml:space="preserve"> seconded.</w:t>
      </w:r>
    </w:p>
    <w:p w14:paraId="719861B3" w14:textId="12B1ACD3" w:rsidR="00D20CE9" w:rsidRPr="005209D5" w:rsidRDefault="00D20CE9" w:rsidP="00C954D1">
      <w:pPr>
        <w:rPr>
          <w:bCs/>
        </w:rPr>
      </w:pPr>
      <w:r w:rsidRPr="00D20CE9">
        <w:rPr>
          <w:b/>
        </w:rPr>
        <w:t xml:space="preserve">- </w:t>
      </w:r>
      <w:r w:rsidR="005209D5">
        <w:rPr>
          <w:b/>
        </w:rPr>
        <w:t>Financial</w:t>
      </w:r>
      <w:r w:rsidRPr="00D20CE9">
        <w:rPr>
          <w:b/>
        </w:rPr>
        <w:t xml:space="preserve"> Report</w:t>
      </w:r>
      <w:r>
        <w:rPr>
          <w:bCs/>
        </w:rPr>
        <w:t xml:space="preserve"> –</w:t>
      </w:r>
      <w:r w:rsidR="004A2C50">
        <w:rPr>
          <w:bCs/>
        </w:rPr>
        <w:t xml:space="preserve">Gina </w:t>
      </w:r>
      <w:r w:rsidR="00532CD9">
        <w:rPr>
          <w:bCs/>
        </w:rPr>
        <w:t xml:space="preserve">reported </w:t>
      </w:r>
      <w:r w:rsidR="00AB7464">
        <w:rPr>
          <w:bCs/>
        </w:rPr>
        <w:t>that she has corrected and submitted Town Report.</w:t>
      </w:r>
      <w:r w:rsidR="00532CD9">
        <w:rPr>
          <w:bCs/>
        </w:rPr>
        <w:t xml:space="preserve"> </w:t>
      </w:r>
      <w:r w:rsidR="00AB7464">
        <w:rPr>
          <w:bCs/>
        </w:rPr>
        <w:t>Adele</w:t>
      </w:r>
      <w:r w:rsidR="00532CD9">
        <w:rPr>
          <w:bCs/>
        </w:rPr>
        <w:t xml:space="preserve"> moved to accept, </w:t>
      </w:r>
      <w:r w:rsidR="00AB7464">
        <w:rPr>
          <w:bCs/>
        </w:rPr>
        <w:t>Carita</w:t>
      </w:r>
      <w:r w:rsidR="00532CD9">
        <w:rPr>
          <w:bCs/>
        </w:rPr>
        <w:t xml:space="preserve"> seconded.</w:t>
      </w:r>
    </w:p>
    <w:p w14:paraId="3F1DD3C5" w14:textId="77777777" w:rsidR="00AB7464" w:rsidRDefault="00D20CE9" w:rsidP="005209D5">
      <w:pPr>
        <w:rPr>
          <w:b/>
        </w:rPr>
      </w:pPr>
      <w:r w:rsidRPr="00430212">
        <w:rPr>
          <w:b/>
        </w:rPr>
        <w:t>Correspondence:</w:t>
      </w:r>
    </w:p>
    <w:p w14:paraId="5D1D47CD" w14:textId="7C7895D0" w:rsidR="005209D5" w:rsidRPr="00AB7464" w:rsidRDefault="00AB7464" w:rsidP="005209D5">
      <w:pPr>
        <w:rPr>
          <w:b/>
        </w:rPr>
      </w:pPr>
      <w:r>
        <w:rPr>
          <w:b/>
        </w:rPr>
        <w:t xml:space="preserve">- Beginning of the Month – FLARE meeting, end-of-year recap and reporting – </w:t>
      </w:r>
      <w:r w:rsidRPr="00AB7464">
        <w:rPr>
          <w:bCs/>
        </w:rPr>
        <w:t>Harry was welcomed and received offered help as needed.</w:t>
      </w:r>
      <w:r>
        <w:rPr>
          <w:b/>
        </w:rPr>
        <w:br/>
      </w:r>
      <w:r>
        <w:rPr>
          <w:b/>
        </w:rPr>
        <w:br/>
        <w:t xml:space="preserve">- Gina Clark applied for business account at Sticks &amp; Stuff – </w:t>
      </w:r>
      <w:r w:rsidRPr="00AB7464">
        <w:rPr>
          <w:bCs/>
        </w:rPr>
        <w:t>Done, $20k line.</w:t>
      </w:r>
      <w:r w:rsidRPr="00AB7464">
        <w:rPr>
          <w:bCs/>
        </w:rPr>
        <w:br/>
      </w:r>
      <w:r w:rsidR="00D20CE9" w:rsidRPr="00430212">
        <w:rPr>
          <w:b/>
        </w:rPr>
        <w:br/>
        <w:t xml:space="preserve">- </w:t>
      </w:r>
      <w:r w:rsidR="00532CD9">
        <w:rPr>
          <w:b/>
        </w:rPr>
        <w:t>Mark McClary and Hannah Blaire</w:t>
      </w:r>
      <w:r w:rsidR="008F1565">
        <w:rPr>
          <w:b/>
        </w:rPr>
        <w:t xml:space="preserve"> (CGP update)</w:t>
      </w:r>
      <w:r w:rsidR="00532CD9">
        <w:rPr>
          <w:b/>
        </w:rPr>
        <w:t xml:space="preserve"> – </w:t>
      </w:r>
      <w:r w:rsidR="00532CD9">
        <w:rPr>
          <w:bCs/>
        </w:rPr>
        <w:t xml:space="preserve">This is for the Capital Grant. Quarterly grant is due on Jan </w:t>
      </w:r>
      <w:r>
        <w:rPr>
          <w:bCs/>
        </w:rPr>
        <w:t>2</w:t>
      </w:r>
      <w:r w:rsidR="00532CD9">
        <w:rPr>
          <w:bCs/>
        </w:rPr>
        <w:t>4</w:t>
      </w:r>
      <w:r w:rsidR="00532CD9" w:rsidRPr="00532CD9">
        <w:rPr>
          <w:bCs/>
          <w:vertAlign w:val="superscript"/>
        </w:rPr>
        <w:t>th</w:t>
      </w:r>
      <w:r w:rsidR="00532CD9">
        <w:rPr>
          <w:bCs/>
        </w:rPr>
        <w:t xml:space="preserve"> for work done through Dec 31</w:t>
      </w:r>
      <w:r w:rsidR="00532CD9" w:rsidRPr="00532CD9">
        <w:rPr>
          <w:bCs/>
          <w:vertAlign w:val="superscript"/>
        </w:rPr>
        <w:t>st</w:t>
      </w:r>
      <w:r w:rsidR="00532CD9">
        <w:rPr>
          <w:bCs/>
        </w:rPr>
        <w:t xml:space="preserve">. </w:t>
      </w:r>
      <w:r>
        <w:rPr>
          <w:bCs/>
        </w:rPr>
        <w:t>It was submitted on the 24</w:t>
      </w:r>
      <w:r w:rsidRPr="00AB7464">
        <w:rPr>
          <w:bCs/>
          <w:vertAlign w:val="superscript"/>
        </w:rPr>
        <w:t>th</w:t>
      </w:r>
      <w:r>
        <w:rPr>
          <w:bCs/>
        </w:rPr>
        <w:t xml:space="preserve"> and accepted.</w:t>
      </w:r>
    </w:p>
    <w:p w14:paraId="1E116AC9" w14:textId="70E297CE" w:rsidR="005209D5" w:rsidRDefault="005209D5" w:rsidP="005209D5">
      <w:pPr>
        <w:autoSpaceDE w:val="0"/>
        <w:autoSpaceDN w:val="0"/>
        <w:adjustRightInd w:val="0"/>
        <w:rPr>
          <w:bCs/>
          <w:color w:val="000000"/>
        </w:rPr>
      </w:pPr>
      <w:r>
        <w:rPr>
          <w:bCs/>
          <w:color w:val="000000"/>
        </w:rPr>
        <w:t xml:space="preserve">- </w:t>
      </w:r>
      <w:r w:rsidR="00532CD9">
        <w:rPr>
          <w:b/>
          <w:color w:val="000000"/>
        </w:rPr>
        <w:t>Computer refresh on Jan 3</w:t>
      </w:r>
      <w:r w:rsidR="00532CD9" w:rsidRPr="00532CD9">
        <w:rPr>
          <w:b/>
          <w:color w:val="000000"/>
          <w:vertAlign w:val="superscript"/>
        </w:rPr>
        <w:t>rd</w:t>
      </w:r>
      <w:r w:rsidR="00532CD9">
        <w:rPr>
          <w:b/>
          <w:color w:val="000000"/>
        </w:rPr>
        <w:t xml:space="preserve"> scheduled with Don Hill</w:t>
      </w:r>
      <w:r>
        <w:rPr>
          <w:bCs/>
          <w:color w:val="000000"/>
        </w:rPr>
        <w:t xml:space="preserve"> – </w:t>
      </w:r>
      <w:r w:rsidR="00AB7464">
        <w:rPr>
          <w:bCs/>
          <w:color w:val="000000"/>
        </w:rPr>
        <w:t>This is done, all info protected. Harry is the only one who can access data.</w:t>
      </w:r>
      <w:r w:rsidR="00AB7464">
        <w:rPr>
          <w:bCs/>
          <w:color w:val="000000"/>
        </w:rPr>
        <w:br/>
      </w:r>
      <w:r w:rsidR="00AB7464">
        <w:rPr>
          <w:bCs/>
          <w:color w:val="000000"/>
        </w:rPr>
        <w:br/>
        <w:t xml:space="preserve">- </w:t>
      </w:r>
      <w:r w:rsidR="00AB7464" w:rsidRPr="00AB7464">
        <w:rPr>
          <w:b/>
          <w:color w:val="000000"/>
        </w:rPr>
        <w:t>Annual report to Dept of Libraries due Jan 27</w:t>
      </w:r>
      <w:r w:rsidR="00AB7464" w:rsidRPr="00AB7464">
        <w:rPr>
          <w:b/>
          <w:color w:val="000000"/>
          <w:vertAlign w:val="superscript"/>
        </w:rPr>
        <w:t>th</w:t>
      </w:r>
      <w:r w:rsidR="00AB7464">
        <w:rPr>
          <w:bCs/>
          <w:color w:val="000000"/>
        </w:rPr>
        <w:t xml:space="preserve"> – It is now done and signed.</w:t>
      </w:r>
    </w:p>
    <w:p w14:paraId="2F8F8276" w14:textId="7BF20F53" w:rsidR="008F1565" w:rsidRDefault="008F1565" w:rsidP="005209D5">
      <w:pPr>
        <w:autoSpaceDE w:val="0"/>
        <w:autoSpaceDN w:val="0"/>
        <w:adjustRightInd w:val="0"/>
        <w:rPr>
          <w:bCs/>
          <w:color w:val="000000"/>
        </w:rPr>
      </w:pPr>
      <w:r>
        <w:rPr>
          <w:bCs/>
          <w:color w:val="000000"/>
        </w:rPr>
        <w:t xml:space="preserve">- </w:t>
      </w:r>
      <w:r>
        <w:rPr>
          <w:b/>
          <w:color w:val="000000"/>
        </w:rPr>
        <w:t xml:space="preserve">Town’s role – </w:t>
      </w:r>
      <w:r w:rsidRPr="008F1565">
        <w:rPr>
          <w:bCs/>
          <w:color w:val="000000"/>
        </w:rPr>
        <w:t xml:space="preserve">no Act 250 </w:t>
      </w:r>
      <w:r w:rsidR="0021135F" w:rsidRPr="008F1565">
        <w:rPr>
          <w:bCs/>
          <w:color w:val="000000"/>
        </w:rPr>
        <w:t>required</w:t>
      </w:r>
      <w:r w:rsidR="0021135F">
        <w:rPr>
          <w:b/>
          <w:color w:val="000000"/>
        </w:rPr>
        <w:t>.</w:t>
      </w:r>
      <w:r>
        <w:rPr>
          <w:bCs/>
          <w:color w:val="000000"/>
        </w:rPr>
        <w:t xml:space="preserve"> Because all construction is within the current footprint, no Act 250 paperwork is needed.</w:t>
      </w:r>
    </w:p>
    <w:p w14:paraId="382C882F" w14:textId="0468F2EC" w:rsidR="008F1565" w:rsidRDefault="008F1565" w:rsidP="005209D5">
      <w:pPr>
        <w:autoSpaceDE w:val="0"/>
        <w:autoSpaceDN w:val="0"/>
        <w:adjustRightInd w:val="0"/>
        <w:rPr>
          <w:bCs/>
          <w:color w:val="000000"/>
        </w:rPr>
      </w:pPr>
      <w:r>
        <w:rPr>
          <w:bCs/>
          <w:color w:val="000000"/>
        </w:rPr>
        <w:t xml:space="preserve">- </w:t>
      </w:r>
      <w:r>
        <w:rPr>
          <w:b/>
          <w:color w:val="000000"/>
        </w:rPr>
        <w:t xml:space="preserve">Operation Happiness – </w:t>
      </w:r>
      <w:r w:rsidRPr="008F1565">
        <w:rPr>
          <w:bCs/>
          <w:color w:val="000000"/>
        </w:rPr>
        <w:t>many gifts collected</w:t>
      </w:r>
      <w:r>
        <w:rPr>
          <w:b/>
          <w:color w:val="000000"/>
        </w:rPr>
        <w:t xml:space="preserve">, </w:t>
      </w:r>
      <w:r w:rsidRPr="008F1565">
        <w:rPr>
          <w:bCs/>
          <w:color w:val="000000"/>
        </w:rPr>
        <w:t>mostly due to Wendy and Kathe.</w:t>
      </w:r>
    </w:p>
    <w:p w14:paraId="0F1F4205" w14:textId="3D3476E2" w:rsidR="00AB7464" w:rsidRDefault="00801FD2" w:rsidP="00A41EF3">
      <w:pPr>
        <w:spacing w:line="240" w:lineRule="auto"/>
        <w:rPr>
          <w:b/>
          <w:bCs/>
        </w:rPr>
      </w:pPr>
      <w:r w:rsidRPr="006E6DCC">
        <w:rPr>
          <w:b/>
          <w:bCs/>
        </w:rPr>
        <w:t>Old Business:</w:t>
      </w:r>
    </w:p>
    <w:p w14:paraId="3DA9E7B8" w14:textId="21FE22FA" w:rsidR="008A0EBE" w:rsidRDefault="005209D5" w:rsidP="00F5098F">
      <w:pPr>
        <w:rPr>
          <w:bCs/>
        </w:rPr>
      </w:pPr>
      <w:r w:rsidRPr="00430212">
        <w:rPr>
          <w:b/>
        </w:rPr>
        <w:t xml:space="preserve">- </w:t>
      </w:r>
      <w:r w:rsidR="00F5098F">
        <w:rPr>
          <w:b/>
        </w:rPr>
        <w:t xml:space="preserve">Children’s ceiling </w:t>
      </w:r>
      <w:r>
        <w:rPr>
          <w:bCs/>
        </w:rPr>
        <w:t>–</w:t>
      </w:r>
      <w:r w:rsidR="007142EF">
        <w:rPr>
          <w:bCs/>
        </w:rPr>
        <w:t xml:space="preserve"> </w:t>
      </w:r>
      <w:r w:rsidR="00F5098F">
        <w:rPr>
          <w:bCs/>
        </w:rPr>
        <w:t>Black mold</w:t>
      </w:r>
      <w:r w:rsidR="00AB7464">
        <w:rPr>
          <w:bCs/>
        </w:rPr>
        <w:t xml:space="preserve"> and significant leaking</w:t>
      </w:r>
      <w:r w:rsidR="00F5098F">
        <w:rPr>
          <w:bCs/>
        </w:rPr>
        <w:t xml:space="preserve">. </w:t>
      </w:r>
      <w:r w:rsidR="00C14F76">
        <w:rPr>
          <w:bCs/>
        </w:rPr>
        <w:t xml:space="preserve"> </w:t>
      </w:r>
      <w:r w:rsidR="00F5098F">
        <w:rPr>
          <w:bCs/>
        </w:rPr>
        <w:t xml:space="preserve">Debra will talk to </w:t>
      </w:r>
      <w:r w:rsidR="00AB7464">
        <w:rPr>
          <w:bCs/>
        </w:rPr>
        <w:t>Sherry about mold and roof</w:t>
      </w:r>
    </w:p>
    <w:p w14:paraId="3C8F1005" w14:textId="2AF951E5" w:rsidR="00AB7464" w:rsidRDefault="00AB7464" w:rsidP="00AB7464">
      <w:pPr>
        <w:autoSpaceDE w:val="0"/>
        <w:autoSpaceDN w:val="0"/>
        <w:adjustRightInd w:val="0"/>
        <w:rPr>
          <w:bCs/>
          <w:color w:val="000000"/>
        </w:rPr>
      </w:pPr>
      <w:r>
        <w:rPr>
          <w:bCs/>
          <w:color w:val="000000"/>
        </w:rPr>
        <w:lastRenderedPageBreak/>
        <w:t xml:space="preserve">- </w:t>
      </w:r>
      <w:r>
        <w:rPr>
          <w:b/>
          <w:color w:val="000000"/>
        </w:rPr>
        <w:t xml:space="preserve">ARSL grant </w:t>
      </w:r>
      <w:r w:rsidR="005B6D92">
        <w:rPr>
          <w:bCs/>
          <w:color w:val="000000"/>
        </w:rPr>
        <w:t>–</w:t>
      </w:r>
      <w:r>
        <w:rPr>
          <w:bCs/>
          <w:color w:val="000000"/>
        </w:rPr>
        <w:t xml:space="preserve"> </w:t>
      </w:r>
      <w:r w:rsidR="005B6D92">
        <w:rPr>
          <w:bCs/>
          <w:color w:val="000000"/>
        </w:rPr>
        <w:t xml:space="preserve">Kathleen and Gina submitted grant report. (See Other Business for additional discussion about grant reports.) </w:t>
      </w:r>
      <w:proofErr w:type="gramStart"/>
      <w:r>
        <w:rPr>
          <w:bCs/>
          <w:color w:val="000000"/>
        </w:rPr>
        <w:t>Larry</w:t>
      </w:r>
      <w:proofErr w:type="gramEnd"/>
      <w:r>
        <w:rPr>
          <w:bCs/>
          <w:color w:val="000000"/>
        </w:rPr>
        <w:t xml:space="preserve"> Bassett has done measurements and sent quote ($10036.08). </w:t>
      </w:r>
      <w:r w:rsidR="005B6D92">
        <w:rPr>
          <w:bCs/>
          <w:color w:val="000000"/>
        </w:rPr>
        <w:t xml:space="preserve">Carita moved that we spend the amount for higher quality windows, Adele seconded. </w:t>
      </w:r>
      <w:r>
        <w:rPr>
          <w:bCs/>
          <w:color w:val="000000"/>
        </w:rPr>
        <w:t xml:space="preserve">We need an estimate for labor. </w:t>
      </w:r>
      <w:r w:rsidR="005B6D92">
        <w:rPr>
          <w:bCs/>
          <w:color w:val="000000"/>
        </w:rPr>
        <w:t>If labor plus windows is greater than the amount in this grant, we will use CPG funds for the difference</w:t>
      </w:r>
      <w:r>
        <w:rPr>
          <w:bCs/>
          <w:color w:val="000000"/>
        </w:rPr>
        <w:t xml:space="preserve">. </w:t>
      </w:r>
      <w:r w:rsidR="005B6D92">
        <w:rPr>
          <w:bCs/>
          <w:color w:val="000000"/>
        </w:rPr>
        <w:t xml:space="preserve">Kathleen will call Larry for labor estimate. </w:t>
      </w:r>
      <w:r>
        <w:rPr>
          <w:bCs/>
          <w:color w:val="000000"/>
        </w:rPr>
        <w:t xml:space="preserve">Gordon will be in touch with Larry. Gina will </w:t>
      </w:r>
      <w:r w:rsidR="005B6D92">
        <w:rPr>
          <w:bCs/>
          <w:color w:val="000000"/>
        </w:rPr>
        <w:t>order windows from Sticks and Stuff, asking if they can be held until we are ready to install.</w:t>
      </w:r>
    </w:p>
    <w:p w14:paraId="37AD9904" w14:textId="6A1C785D" w:rsidR="005B6D92" w:rsidRPr="005B6D92" w:rsidRDefault="005B6D92" w:rsidP="005B6D92">
      <w:pPr>
        <w:spacing w:line="240" w:lineRule="auto"/>
        <w:rPr>
          <w:bCs/>
        </w:rPr>
      </w:pPr>
      <w:r>
        <w:rPr>
          <w:b/>
        </w:rPr>
        <w:t xml:space="preserve">- Switching banks from People’s Trust to </w:t>
      </w:r>
      <w:proofErr w:type="spellStart"/>
      <w:r>
        <w:rPr>
          <w:b/>
        </w:rPr>
        <w:t>NorthCountry</w:t>
      </w:r>
      <w:proofErr w:type="spellEnd"/>
      <w:r>
        <w:rPr>
          <w:b/>
        </w:rPr>
        <w:t xml:space="preserve"> Credit Union – </w:t>
      </w:r>
      <w:r w:rsidRPr="005B6D92">
        <w:rPr>
          <w:bCs/>
        </w:rPr>
        <w:t xml:space="preserve">We don’t want to close the People’s account until we have </w:t>
      </w:r>
      <w:proofErr w:type="spellStart"/>
      <w:r w:rsidRPr="005B6D92">
        <w:rPr>
          <w:bCs/>
        </w:rPr>
        <w:t>NorthCountry</w:t>
      </w:r>
      <w:proofErr w:type="spellEnd"/>
      <w:r w:rsidRPr="005B6D92">
        <w:rPr>
          <w:bCs/>
        </w:rPr>
        <w:t xml:space="preserve"> completely set up, and will need paperwork (resolution) before that can happen. In the meantime, we have all signed the paperwork for People’s so that Gina can have access. She will submit. </w:t>
      </w:r>
      <w:r w:rsidRPr="005B6D92">
        <w:rPr>
          <w:bCs/>
        </w:rPr>
        <w:t xml:space="preserve">Harry and Debra will go to </w:t>
      </w:r>
      <w:proofErr w:type="spellStart"/>
      <w:r w:rsidRPr="005B6D92">
        <w:rPr>
          <w:bCs/>
        </w:rPr>
        <w:t>NorthCountry</w:t>
      </w:r>
      <w:proofErr w:type="spellEnd"/>
      <w:r w:rsidRPr="005B6D92">
        <w:rPr>
          <w:bCs/>
        </w:rPr>
        <w:t xml:space="preserve"> for information</w:t>
      </w:r>
      <w:r w:rsidRPr="005B6D92">
        <w:rPr>
          <w:bCs/>
        </w:rPr>
        <w:t xml:space="preserve"> and paperwork</w:t>
      </w:r>
      <w:r w:rsidRPr="005B6D92">
        <w:rPr>
          <w:bCs/>
        </w:rPr>
        <w:t>.</w:t>
      </w:r>
    </w:p>
    <w:p w14:paraId="2BFBF995" w14:textId="77777777" w:rsidR="008A0EBE" w:rsidRDefault="008A0EBE" w:rsidP="005209D5">
      <w:pPr>
        <w:spacing w:after="0" w:line="240" w:lineRule="auto"/>
        <w:rPr>
          <w:bCs/>
        </w:rPr>
      </w:pPr>
    </w:p>
    <w:p w14:paraId="1C59BA20" w14:textId="35DE4B50" w:rsidR="00CD2AB6" w:rsidRDefault="005209D5" w:rsidP="005209D5">
      <w:pPr>
        <w:spacing w:after="0" w:line="240" w:lineRule="auto"/>
        <w:rPr>
          <w:b/>
          <w:color w:val="000000"/>
        </w:rPr>
      </w:pPr>
      <w:r w:rsidRPr="00B405D0">
        <w:rPr>
          <w:b/>
          <w:color w:val="000000"/>
        </w:rPr>
        <w:t>New Business:</w:t>
      </w:r>
    </w:p>
    <w:p w14:paraId="760E70DF" w14:textId="051D7124" w:rsidR="00F2696C" w:rsidRDefault="00F2696C" w:rsidP="00F2696C">
      <w:pPr>
        <w:spacing w:line="240" w:lineRule="auto"/>
        <w:rPr>
          <w:bCs/>
        </w:rPr>
      </w:pPr>
      <w:r>
        <w:rPr>
          <w:b/>
        </w:rPr>
        <w:br/>
      </w:r>
      <w:r w:rsidR="00086B97" w:rsidRPr="00086B97">
        <w:rPr>
          <w:b/>
        </w:rPr>
        <w:t>- External SSDD’s (4 TB) purchased with Dell reward points</w:t>
      </w:r>
      <w:r w:rsidR="00086B97">
        <w:rPr>
          <w:bCs/>
        </w:rPr>
        <w:t xml:space="preserve"> – This is good news, lots of capacity for data storage. The hard drives are locked up, Harry has access.</w:t>
      </w:r>
    </w:p>
    <w:p w14:paraId="30148728" w14:textId="00216465" w:rsidR="00086B97" w:rsidRDefault="00086B97" w:rsidP="00F2696C">
      <w:pPr>
        <w:spacing w:line="240" w:lineRule="auto"/>
        <w:rPr>
          <w:bCs/>
        </w:rPr>
      </w:pPr>
      <w:r>
        <w:rPr>
          <w:bCs/>
        </w:rPr>
        <w:t xml:space="preserve">- </w:t>
      </w:r>
      <w:r w:rsidRPr="00086B97">
        <w:rPr>
          <w:b/>
        </w:rPr>
        <w:t>Library laptop #2 data unrecoverable</w:t>
      </w:r>
      <w:r>
        <w:rPr>
          <w:bCs/>
        </w:rPr>
        <w:t xml:space="preserve"> – This is a laptop available for general use, no data stored. Harry will fix the laptop to make it useable.</w:t>
      </w:r>
    </w:p>
    <w:p w14:paraId="380E4B24" w14:textId="01B1636C" w:rsidR="005C62FC" w:rsidRDefault="005C62FC" w:rsidP="00F2696C">
      <w:pPr>
        <w:spacing w:line="240" w:lineRule="auto"/>
        <w:rPr>
          <w:bCs/>
        </w:rPr>
      </w:pPr>
      <w:r>
        <w:rPr>
          <w:bCs/>
          <w:color w:val="000000"/>
        </w:rPr>
        <w:t xml:space="preserve">- </w:t>
      </w:r>
      <w:r>
        <w:rPr>
          <w:b/>
          <w:color w:val="000000"/>
        </w:rPr>
        <w:t>M</w:t>
      </w:r>
      <w:r>
        <w:rPr>
          <w:b/>
          <w:color w:val="000000"/>
        </w:rPr>
        <w:t xml:space="preserve">eeting with Selectboard – </w:t>
      </w:r>
      <w:r w:rsidRPr="00F6121B">
        <w:rPr>
          <w:bCs/>
          <w:color w:val="000000"/>
        </w:rPr>
        <w:t xml:space="preserve">We would like to introduce Harry and give the Board an idea of how much money we have brought in over the past year. </w:t>
      </w:r>
      <w:r>
        <w:rPr>
          <w:bCs/>
          <w:color w:val="000000"/>
        </w:rPr>
        <w:t>They have not responded to request.</w:t>
      </w:r>
      <w:r w:rsidRPr="00F6121B">
        <w:rPr>
          <w:bCs/>
          <w:color w:val="000000"/>
        </w:rPr>
        <w:t xml:space="preserve"> </w:t>
      </w:r>
      <w:r>
        <w:rPr>
          <w:bCs/>
          <w:color w:val="000000"/>
        </w:rPr>
        <w:t xml:space="preserve">Debra will talk to Town Hall </w:t>
      </w:r>
    </w:p>
    <w:p w14:paraId="7E77A2E4" w14:textId="6CDF6BD6" w:rsidR="00730B07" w:rsidRDefault="00730B07" w:rsidP="00F2696C">
      <w:pPr>
        <w:spacing w:line="240" w:lineRule="auto"/>
        <w:rPr>
          <w:bCs/>
        </w:rPr>
      </w:pPr>
      <w:r>
        <w:rPr>
          <w:b/>
        </w:rPr>
        <w:t>- Discussion of policies required for Capital Grant project –</w:t>
      </w:r>
      <w:r w:rsidR="005C62FC">
        <w:rPr>
          <w:bCs/>
        </w:rPr>
        <w:t xml:space="preserve">Carita sent copies of Procurement Policy, Actual Property Management Policy, and Conflict of Interest Policy. She has made minor changes from the templates. The only thing we would like to change is the threshold for purchases from $10k to $50. Gina pointed out that we should add insurance coverage for directors and officers, and will look into that. This is not written into the policies, however, so we are able to adopt these now. Gina moved to adopt these three policies, Adele seconded. </w:t>
      </w:r>
      <w:r w:rsidR="00E75270">
        <w:rPr>
          <w:bCs/>
        </w:rPr>
        <w:t xml:space="preserve"> Gina will look at policy on Record Keeping. </w:t>
      </w:r>
      <w:r w:rsidR="005C62FC">
        <w:rPr>
          <w:bCs/>
        </w:rPr>
        <w:t>We would also like to know if the Town has a standard contract that we can use for work on the building. Debra will check.</w:t>
      </w:r>
    </w:p>
    <w:p w14:paraId="478E7D5A" w14:textId="2A58AA9B" w:rsidR="00CA56B4" w:rsidRDefault="00F2696C" w:rsidP="008A0EBE">
      <w:pPr>
        <w:spacing w:after="0" w:line="240" w:lineRule="auto"/>
        <w:rPr>
          <w:b/>
          <w:color w:val="000000"/>
        </w:rPr>
      </w:pPr>
      <w:r w:rsidRPr="008A0EBE">
        <w:rPr>
          <w:b/>
          <w:color w:val="000000"/>
        </w:rPr>
        <w:t>Other Business:</w:t>
      </w:r>
      <w:r w:rsidR="008A0EBE" w:rsidRPr="008A0EBE">
        <w:rPr>
          <w:b/>
          <w:color w:val="000000"/>
        </w:rPr>
        <w:t xml:space="preserve"> </w:t>
      </w:r>
    </w:p>
    <w:p w14:paraId="5D36E21F" w14:textId="77777777" w:rsidR="005C62FC" w:rsidRDefault="005C62FC" w:rsidP="008A0EBE">
      <w:pPr>
        <w:spacing w:after="0" w:line="240" w:lineRule="auto"/>
        <w:rPr>
          <w:b/>
          <w:color w:val="000000"/>
        </w:rPr>
      </w:pPr>
    </w:p>
    <w:p w14:paraId="65BCDDA9" w14:textId="6E9F5F5C" w:rsidR="005C62FC" w:rsidRDefault="005C62FC" w:rsidP="005C62FC">
      <w:pPr>
        <w:spacing w:line="240" w:lineRule="auto"/>
        <w:rPr>
          <w:bCs/>
          <w:color w:val="000000"/>
        </w:rPr>
      </w:pPr>
      <w:r>
        <w:rPr>
          <w:bCs/>
          <w:color w:val="000000"/>
        </w:rPr>
        <w:t xml:space="preserve">- </w:t>
      </w:r>
      <w:r>
        <w:rPr>
          <w:b/>
          <w:color w:val="000000"/>
        </w:rPr>
        <w:t>Grant reporting</w:t>
      </w:r>
      <w:r>
        <w:rPr>
          <w:b/>
          <w:color w:val="000000"/>
        </w:rPr>
        <w:t xml:space="preserve"> – </w:t>
      </w:r>
      <w:r w:rsidRPr="005C62FC">
        <w:rPr>
          <w:bCs/>
          <w:color w:val="000000"/>
        </w:rPr>
        <w:t>We need to keep better track of when reports are due. The Google sheet with these deadlines should go to the Board every month. Harry will put on the agenda each month.</w:t>
      </w:r>
      <w:r>
        <w:rPr>
          <w:bCs/>
          <w:color w:val="000000"/>
        </w:rPr>
        <w:t xml:space="preserve"> Grant management is a major responsibility and we may need to divide up chores to make sure that reports get in on time and we don’t forfeit funds.</w:t>
      </w:r>
    </w:p>
    <w:p w14:paraId="755F57EC" w14:textId="2ED1DD30" w:rsidR="005C62FC" w:rsidRDefault="005C62FC" w:rsidP="005C62FC">
      <w:pPr>
        <w:spacing w:line="240" w:lineRule="auto"/>
        <w:rPr>
          <w:bCs/>
          <w:color w:val="000000"/>
        </w:rPr>
      </w:pPr>
      <w:r>
        <w:rPr>
          <w:bCs/>
          <w:color w:val="000000"/>
        </w:rPr>
        <w:t xml:space="preserve">- </w:t>
      </w:r>
      <w:r w:rsidRPr="005C62FC">
        <w:rPr>
          <w:b/>
          <w:color w:val="000000"/>
        </w:rPr>
        <w:t>Records of meetings</w:t>
      </w:r>
      <w:r>
        <w:rPr>
          <w:bCs/>
          <w:color w:val="000000"/>
        </w:rPr>
        <w:t xml:space="preserve"> – Both minutes and recordings of Trustee meetings need to be accessible on both Drive and Website.</w:t>
      </w:r>
    </w:p>
    <w:p w14:paraId="7F644B4F" w14:textId="0EFD2698" w:rsidR="005C62FC" w:rsidRDefault="005C62FC" w:rsidP="005C62FC">
      <w:pPr>
        <w:spacing w:line="240" w:lineRule="auto"/>
        <w:rPr>
          <w:bCs/>
          <w:color w:val="000000"/>
        </w:rPr>
      </w:pPr>
      <w:r>
        <w:rPr>
          <w:bCs/>
          <w:color w:val="000000"/>
        </w:rPr>
        <w:t xml:space="preserve">- </w:t>
      </w:r>
      <w:r w:rsidRPr="00305AE4">
        <w:rPr>
          <w:b/>
          <w:color w:val="000000"/>
        </w:rPr>
        <w:t>Thank you notes</w:t>
      </w:r>
      <w:r>
        <w:rPr>
          <w:bCs/>
          <w:color w:val="000000"/>
        </w:rPr>
        <w:t xml:space="preserve"> – Both thank you notes and formal letters for IRS purposes </w:t>
      </w:r>
      <w:r w:rsidR="00305AE4">
        <w:rPr>
          <w:bCs/>
          <w:color w:val="000000"/>
        </w:rPr>
        <w:t xml:space="preserve">need to be sent in a timely manner. Gina will run a report in QuickBooks for 2024 donations. Carita thinks that thank you notes are more or less up to date, but we will check Google sheet. Only gifts over </w:t>
      </w:r>
      <w:r w:rsidR="00305AE4">
        <w:rPr>
          <w:bCs/>
          <w:color w:val="000000"/>
        </w:rPr>
        <w:lastRenderedPageBreak/>
        <w:t>$200 need to get IRS form letter, although we may send to everyone in the future (via email if possible).</w:t>
      </w:r>
    </w:p>
    <w:p w14:paraId="5664361E" w14:textId="2F84A831" w:rsidR="002D4C19" w:rsidRPr="005C62FC" w:rsidRDefault="002D4C19" w:rsidP="005C62FC">
      <w:pPr>
        <w:spacing w:line="240" w:lineRule="auto"/>
        <w:rPr>
          <w:bCs/>
        </w:rPr>
      </w:pPr>
      <w:r>
        <w:rPr>
          <w:bCs/>
          <w:color w:val="000000"/>
        </w:rPr>
        <w:t xml:space="preserve">- </w:t>
      </w:r>
      <w:r w:rsidRPr="002D4C19">
        <w:rPr>
          <w:b/>
          <w:color w:val="000000"/>
        </w:rPr>
        <w:t>Need for Town presence</w:t>
      </w:r>
      <w:r>
        <w:rPr>
          <w:bCs/>
          <w:color w:val="000000"/>
        </w:rPr>
        <w:t xml:space="preserve"> – We discussed the need to have Marissa or other Town official at our meetings, particularly while we are considering and undergoing major renovations. Debra will talk to Kiley and/or Marissa</w:t>
      </w:r>
    </w:p>
    <w:p w14:paraId="7BB48F77" w14:textId="77777777" w:rsidR="00F6121B" w:rsidRDefault="00F6121B" w:rsidP="008A0EBE">
      <w:pPr>
        <w:spacing w:after="0" w:line="240" w:lineRule="auto"/>
        <w:rPr>
          <w:b/>
          <w:color w:val="000000"/>
        </w:rPr>
      </w:pPr>
    </w:p>
    <w:p w14:paraId="293D50F3" w14:textId="4417CE55" w:rsidR="00F6121B" w:rsidRDefault="00F6121B" w:rsidP="008A0EBE">
      <w:pPr>
        <w:spacing w:after="0" w:line="240" w:lineRule="auto"/>
        <w:rPr>
          <w:b/>
          <w:color w:val="000000"/>
        </w:rPr>
      </w:pPr>
      <w:r>
        <w:rPr>
          <w:b/>
          <w:color w:val="000000"/>
        </w:rPr>
        <w:t>Moved into Executive Session.</w:t>
      </w:r>
    </w:p>
    <w:p w14:paraId="7CC931A4" w14:textId="0E4EE0D1" w:rsidR="00F6121B" w:rsidRDefault="00F6121B" w:rsidP="008A0EBE">
      <w:pPr>
        <w:spacing w:after="0" w:line="240" w:lineRule="auto"/>
        <w:rPr>
          <w:b/>
          <w:color w:val="000000"/>
        </w:rPr>
      </w:pPr>
      <w:r>
        <w:rPr>
          <w:b/>
          <w:color w:val="000000"/>
        </w:rPr>
        <w:t>Reported out of Executive Session:</w:t>
      </w:r>
    </w:p>
    <w:p w14:paraId="00E99FDC" w14:textId="3211B5FE" w:rsidR="00F6121B" w:rsidRPr="00A563A3" w:rsidRDefault="00F6121B" w:rsidP="002D4C19">
      <w:pPr>
        <w:spacing w:after="0" w:line="240" w:lineRule="auto"/>
        <w:rPr>
          <w:bCs/>
          <w:color w:val="000000"/>
        </w:rPr>
      </w:pPr>
      <w:r>
        <w:rPr>
          <w:b/>
          <w:color w:val="000000"/>
        </w:rPr>
        <w:tab/>
      </w:r>
      <w:r w:rsidR="002D4C19">
        <w:rPr>
          <w:bCs/>
          <w:color w:val="000000"/>
        </w:rPr>
        <w:t>Considered budgetary constraints</w:t>
      </w:r>
      <w:r w:rsidR="00A563A3" w:rsidRPr="00A563A3">
        <w:rPr>
          <w:bCs/>
          <w:color w:val="000000"/>
        </w:rPr>
        <w:t>.</w:t>
      </w:r>
    </w:p>
    <w:p w14:paraId="65682087" w14:textId="77777777" w:rsidR="008A0EBE" w:rsidRPr="00A563A3" w:rsidRDefault="008A0EBE" w:rsidP="008A0EBE">
      <w:pPr>
        <w:spacing w:after="0" w:line="240" w:lineRule="auto"/>
        <w:rPr>
          <w:bCs/>
          <w:color w:val="000000"/>
        </w:rPr>
      </w:pPr>
    </w:p>
    <w:p w14:paraId="409E5789" w14:textId="061FC4A5" w:rsidR="00876F0C" w:rsidRDefault="002A623A" w:rsidP="00B405D0">
      <w:pPr>
        <w:autoSpaceDE w:val="0"/>
        <w:autoSpaceDN w:val="0"/>
        <w:adjustRightInd w:val="0"/>
        <w:rPr>
          <w:bCs/>
          <w:color w:val="000000"/>
        </w:rPr>
      </w:pPr>
      <w:r>
        <w:rPr>
          <w:bCs/>
          <w:color w:val="000000"/>
        </w:rPr>
        <w:t xml:space="preserve">- </w:t>
      </w:r>
      <w:r>
        <w:rPr>
          <w:b/>
          <w:color w:val="000000"/>
        </w:rPr>
        <w:t>Next</w:t>
      </w:r>
      <w:r w:rsidR="00876F0C" w:rsidRPr="00876F0C">
        <w:rPr>
          <w:b/>
          <w:color w:val="000000"/>
        </w:rPr>
        <w:t xml:space="preserve"> meeting</w:t>
      </w:r>
      <w:r w:rsidR="00876F0C">
        <w:rPr>
          <w:bCs/>
          <w:color w:val="000000"/>
        </w:rPr>
        <w:t xml:space="preserve"> – </w:t>
      </w:r>
      <w:r w:rsidR="008A0EBE">
        <w:rPr>
          <w:bCs/>
          <w:color w:val="000000"/>
        </w:rPr>
        <w:t xml:space="preserve">Friday </w:t>
      </w:r>
      <w:r w:rsidR="002D4C19">
        <w:rPr>
          <w:bCs/>
          <w:color w:val="000000"/>
        </w:rPr>
        <w:t>February 21</w:t>
      </w:r>
      <w:r w:rsidR="002D4C19" w:rsidRPr="002D4C19">
        <w:rPr>
          <w:bCs/>
          <w:color w:val="000000"/>
          <w:vertAlign w:val="superscript"/>
        </w:rPr>
        <w:t>st</w:t>
      </w:r>
      <w:r w:rsidR="002D4C19">
        <w:rPr>
          <w:bCs/>
          <w:color w:val="000000"/>
        </w:rPr>
        <w:t xml:space="preserve"> </w:t>
      </w:r>
      <w:r w:rsidR="00A563A3">
        <w:rPr>
          <w:bCs/>
          <w:color w:val="000000"/>
        </w:rPr>
        <w:t xml:space="preserve">2025 </w:t>
      </w:r>
      <w:r w:rsidR="008A0EBE">
        <w:rPr>
          <w:bCs/>
          <w:color w:val="000000"/>
        </w:rPr>
        <w:t>at 3 pm</w:t>
      </w:r>
    </w:p>
    <w:p w14:paraId="2DBB8F7F" w14:textId="21700B9C" w:rsidR="007C5011" w:rsidRDefault="007C5011" w:rsidP="007C5011">
      <w:pPr>
        <w:rPr>
          <w:b/>
          <w:bCs/>
        </w:rPr>
      </w:pPr>
      <w:r>
        <w:rPr>
          <w:b/>
          <w:bCs/>
        </w:rPr>
        <w:t xml:space="preserve">Adjourned </w:t>
      </w:r>
      <w:r w:rsidR="00A563A3">
        <w:rPr>
          <w:b/>
          <w:bCs/>
        </w:rPr>
        <w:t>4:20</w:t>
      </w:r>
      <w:r w:rsidR="00876F0C">
        <w:rPr>
          <w:b/>
          <w:bCs/>
        </w:rPr>
        <w:t xml:space="preserve"> pm</w:t>
      </w:r>
    </w:p>
    <w:p w14:paraId="06B352A5" w14:textId="475B5DF0" w:rsidR="00C460C8" w:rsidRDefault="007C5011" w:rsidP="007C5011">
      <w:r>
        <w:t>Submitted, Adele J. Wolfson</w:t>
      </w:r>
    </w:p>
    <w:sectPr w:rsidR="00C460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572926"/>
    <w:multiLevelType w:val="hybridMultilevel"/>
    <w:tmpl w:val="B35AF1D8"/>
    <w:lvl w:ilvl="0" w:tplc="89F6377A">
      <w:numFmt w:val="bullet"/>
      <w:lvlText w:val="-"/>
      <w:lvlJc w:val="left"/>
      <w:pPr>
        <w:ind w:left="720" w:hanging="360"/>
      </w:pPr>
      <w:rPr>
        <w:rFonts w:ascii="Times New Roman" w:eastAsiaTheme="minorHAnsi"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25C61B8"/>
    <w:multiLevelType w:val="hybridMultilevel"/>
    <w:tmpl w:val="2968F0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28A4FAB"/>
    <w:multiLevelType w:val="hybridMultilevel"/>
    <w:tmpl w:val="29900508"/>
    <w:lvl w:ilvl="0" w:tplc="89F6377A">
      <w:numFmt w:val="bullet"/>
      <w:lvlText w:val="-"/>
      <w:lvlJc w:val="left"/>
      <w:pPr>
        <w:ind w:left="720" w:hanging="360"/>
      </w:pPr>
      <w:rPr>
        <w:rFonts w:ascii="Times New Roman" w:eastAsiaTheme="minorHAnsi" w:hAnsi="Times New Roman" w:cs="Times New Roman" w:hint="default"/>
        <w:b/>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8822B20"/>
    <w:multiLevelType w:val="hybridMultilevel"/>
    <w:tmpl w:val="814E0B1C"/>
    <w:lvl w:ilvl="0" w:tplc="9CE80E5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9E32ECD"/>
    <w:multiLevelType w:val="hybridMultilevel"/>
    <w:tmpl w:val="13D63F96"/>
    <w:lvl w:ilvl="0" w:tplc="5294859C">
      <w:numFmt w:val="bullet"/>
      <w:lvlText w:val="-"/>
      <w:lvlJc w:val="left"/>
      <w:pPr>
        <w:ind w:left="1080" w:hanging="360"/>
      </w:pPr>
      <w:rPr>
        <w:rFonts w:ascii="Times New Roman" w:eastAsiaTheme="minorHAnsi"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312F23AD"/>
    <w:multiLevelType w:val="hybridMultilevel"/>
    <w:tmpl w:val="E2C8CBD4"/>
    <w:lvl w:ilvl="0" w:tplc="9508E774">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8670A38"/>
    <w:multiLevelType w:val="hybridMultilevel"/>
    <w:tmpl w:val="62084A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0C600AC"/>
    <w:multiLevelType w:val="hybridMultilevel"/>
    <w:tmpl w:val="5498D3D2"/>
    <w:lvl w:ilvl="0" w:tplc="24949082">
      <w:numFmt w:val="bullet"/>
      <w:lvlText w:val="-"/>
      <w:lvlJc w:val="left"/>
      <w:pPr>
        <w:ind w:left="720" w:hanging="360"/>
      </w:pPr>
      <w:rPr>
        <w:rFonts w:ascii="Times New Roman" w:eastAsiaTheme="minorHAnsi"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5A675801"/>
    <w:multiLevelType w:val="hybridMultilevel"/>
    <w:tmpl w:val="72E05C52"/>
    <w:lvl w:ilvl="0" w:tplc="01EAC71E">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687A50ED"/>
    <w:multiLevelType w:val="hybridMultilevel"/>
    <w:tmpl w:val="237E080C"/>
    <w:lvl w:ilvl="0" w:tplc="1A440160">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6D6E682A"/>
    <w:multiLevelType w:val="hybridMultilevel"/>
    <w:tmpl w:val="0EFE873C"/>
    <w:lvl w:ilvl="0" w:tplc="C986A002">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EF53FA6"/>
    <w:multiLevelType w:val="hybridMultilevel"/>
    <w:tmpl w:val="4F04B3C2"/>
    <w:lvl w:ilvl="0" w:tplc="5232DF3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26048936">
    <w:abstractNumId w:val="0"/>
  </w:num>
  <w:num w:numId="2" w16cid:durableId="1670597918">
    <w:abstractNumId w:val="4"/>
  </w:num>
  <w:num w:numId="3" w16cid:durableId="1099447055">
    <w:abstractNumId w:val="6"/>
  </w:num>
  <w:num w:numId="4" w16cid:durableId="262734046">
    <w:abstractNumId w:val="1"/>
  </w:num>
  <w:num w:numId="5" w16cid:durableId="1097093397">
    <w:abstractNumId w:val="2"/>
  </w:num>
  <w:num w:numId="6" w16cid:durableId="1366753963">
    <w:abstractNumId w:val="8"/>
  </w:num>
  <w:num w:numId="7" w16cid:durableId="1012875902">
    <w:abstractNumId w:val="7"/>
  </w:num>
  <w:num w:numId="8" w16cid:durableId="1829243001">
    <w:abstractNumId w:val="11"/>
  </w:num>
  <w:num w:numId="9" w16cid:durableId="740837407">
    <w:abstractNumId w:val="9"/>
  </w:num>
  <w:num w:numId="10" w16cid:durableId="296423039">
    <w:abstractNumId w:val="5"/>
  </w:num>
  <w:num w:numId="11" w16cid:durableId="1609850861">
    <w:abstractNumId w:val="10"/>
  </w:num>
  <w:num w:numId="12" w16cid:durableId="725089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54D1"/>
    <w:rsid w:val="00011795"/>
    <w:rsid w:val="00074883"/>
    <w:rsid w:val="00086B97"/>
    <w:rsid w:val="0009656A"/>
    <w:rsid w:val="000B7A7D"/>
    <w:rsid w:val="000D1CC3"/>
    <w:rsid w:val="000E719A"/>
    <w:rsid w:val="000E72E6"/>
    <w:rsid w:val="000F4993"/>
    <w:rsid w:val="00102088"/>
    <w:rsid w:val="00107ACB"/>
    <w:rsid w:val="00114A35"/>
    <w:rsid w:val="001330F3"/>
    <w:rsid w:val="001404FA"/>
    <w:rsid w:val="0014141A"/>
    <w:rsid w:val="0014341F"/>
    <w:rsid w:val="00163904"/>
    <w:rsid w:val="001B31D6"/>
    <w:rsid w:val="00203987"/>
    <w:rsid w:val="0021135F"/>
    <w:rsid w:val="00216B85"/>
    <w:rsid w:val="00224276"/>
    <w:rsid w:val="00225548"/>
    <w:rsid w:val="00235A51"/>
    <w:rsid w:val="0026598E"/>
    <w:rsid w:val="00274D08"/>
    <w:rsid w:val="00294FD4"/>
    <w:rsid w:val="00295194"/>
    <w:rsid w:val="002A204C"/>
    <w:rsid w:val="002A623A"/>
    <w:rsid w:val="002C44B2"/>
    <w:rsid w:val="002D4C19"/>
    <w:rsid w:val="002E2369"/>
    <w:rsid w:val="002F248D"/>
    <w:rsid w:val="00305AE4"/>
    <w:rsid w:val="003223B6"/>
    <w:rsid w:val="00326422"/>
    <w:rsid w:val="00336E7F"/>
    <w:rsid w:val="00364D33"/>
    <w:rsid w:val="003710BB"/>
    <w:rsid w:val="0038475A"/>
    <w:rsid w:val="00387D79"/>
    <w:rsid w:val="003A02FE"/>
    <w:rsid w:val="003A2299"/>
    <w:rsid w:val="003A4AB2"/>
    <w:rsid w:val="003B0C63"/>
    <w:rsid w:val="003B72E9"/>
    <w:rsid w:val="003C32F4"/>
    <w:rsid w:val="003F0D87"/>
    <w:rsid w:val="003F2FD7"/>
    <w:rsid w:val="00400696"/>
    <w:rsid w:val="00406097"/>
    <w:rsid w:val="00406491"/>
    <w:rsid w:val="00430212"/>
    <w:rsid w:val="00442C70"/>
    <w:rsid w:val="00446F98"/>
    <w:rsid w:val="004541F5"/>
    <w:rsid w:val="00485CC2"/>
    <w:rsid w:val="004972FF"/>
    <w:rsid w:val="004A2C50"/>
    <w:rsid w:val="004C3A48"/>
    <w:rsid w:val="004D5A1A"/>
    <w:rsid w:val="004E1F8E"/>
    <w:rsid w:val="004F3E85"/>
    <w:rsid w:val="005106E8"/>
    <w:rsid w:val="005209D5"/>
    <w:rsid w:val="00532CD9"/>
    <w:rsid w:val="0054264D"/>
    <w:rsid w:val="005774A0"/>
    <w:rsid w:val="00587A82"/>
    <w:rsid w:val="00590EBB"/>
    <w:rsid w:val="00595027"/>
    <w:rsid w:val="005A1DA3"/>
    <w:rsid w:val="005A7C2C"/>
    <w:rsid w:val="005B5308"/>
    <w:rsid w:val="005B6D92"/>
    <w:rsid w:val="005C053E"/>
    <w:rsid w:val="005C585D"/>
    <w:rsid w:val="005C62FC"/>
    <w:rsid w:val="006055D9"/>
    <w:rsid w:val="00624C39"/>
    <w:rsid w:val="00634F10"/>
    <w:rsid w:val="006508F2"/>
    <w:rsid w:val="00657EBB"/>
    <w:rsid w:val="00675C07"/>
    <w:rsid w:val="00681C24"/>
    <w:rsid w:val="00681EA6"/>
    <w:rsid w:val="00684609"/>
    <w:rsid w:val="0069320E"/>
    <w:rsid w:val="006938BB"/>
    <w:rsid w:val="0069559F"/>
    <w:rsid w:val="0069646B"/>
    <w:rsid w:val="006A4AB2"/>
    <w:rsid w:val="006C2DAC"/>
    <w:rsid w:val="006E1E18"/>
    <w:rsid w:val="006E6DCC"/>
    <w:rsid w:val="006F3F7A"/>
    <w:rsid w:val="007142EF"/>
    <w:rsid w:val="007203C4"/>
    <w:rsid w:val="007237BE"/>
    <w:rsid w:val="00724AD1"/>
    <w:rsid w:val="00730B07"/>
    <w:rsid w:val="007418A5"/>
    <w:rsid w:val="00741C85"/>
    <w:rsid w:val="00744235"/>
    <w:rsid w:val="007A50CC"/>
    <w:rsid w:val="007B1B9C"/>
    <w:rsid w:val="007C5011"/>
    <w:rsid w:val="007D5FF2"/>
    <w:rsid w:val="007D6998"/>
    <w:rsid w:val="00801FD2"/>
    <w:rsid w:val="00807290"/>
    <w:rsid w:val="008256CC"/>
    <w:rsid w:val="00826E21"/>
    <w:rsid w:val="00847080"/>
    <w:rsid w:val="00876F0C"/>
    <w:rsid w:val="00890C4C"/>
    <w:rsid w:val="008A0EBE"/>
    <w:rsid w:val="008B5609"/>
    <w:rsid w:val="008C4024"/>
    <w:rsid w:val="008D6B66"/>
    <w:rsid w:val="008F1565"/>
    <w:rsid w:val="008F4AD7"/>
    <w:rsid w:val="0090428E"/>
    <w:rsid w:val="00916CE4"/>
    <w:rsid w:val="0092630C"/>
    <w:rsid w:val="0094622C"/>
    <w:rsid w:val="00965845"/>
    <w:rsid w:val="00980B48"/>
    <w:rsid w:val="0098151A"/>
    <w:rsid w:val="0099049F"/>
    <w:rsid w:val="00993E09"/>
    <w:rsid w:val="009C26FF"/>
    <w:rsid w:val="009D2BA3"/>
    <w:rsid w:val="009E5075"/>
    <w:rsid w:val="009F1797"/>
    <w:rsid w:val="00A04A99"/>
    <w:rsid w:val="00A070F2"/>
    <w:rsid w:val="00A266C8"/>
    <w:rsid w:val="00A31D12"/>
    <w:rsid w:val="00A331AB"/>
    <w:rsid w:val="00A361DC"/>
    <w:rsid w:val="00A41EF3"/>
    <w:rsid w:val="00A44CC5"/>
    <w:rsid w:val="00A5423E"/>
    <w:rsid w:val="00A563A3"/>
    <w:rsid w:val="00AB7464"/>
    <w:rsid w:val="00AE608B"/>
    <w:rsid w:val="00B10005"/>
    <w:rsid w:val="00B152A4"/>
    <w:rsid w:val="00B238DC"/>
    <w:rsid w:val="00B2762F"/>
    <w:rsid w:val="00B405D0"/>
    <w:rsid w:val="00B45B46"/>
    <w:rsid w:val="00B45BFD"/>
    <w:rsid w:val="00B52192"/>
    <w:rsid w:val="00BE1F65"/>
    <w:rsid w:val="00BF7864"/>
    <w:rsid w:val="00C10FEE"/>
    <w:rsid w:val="00C14F76"/>
    <w:rsid w:val="00C14FF8"/>
    <w:rsid w:val="00C211A5"/>
    <w:rsid w:val="00C460C8"/>
    <w:rsid w:val="00C535BA"/>
    <w:rsid w:val="00C6798B"/>
    <w:rsid w:val="00C954D1"/>
    <w:rsid w:val="00CA08B1"/>
    <w:rsid w:val="00CA56B4"/>
    <w:rsid w:val="00CD00BB"/>
    <w:rsid w:val="00CD21AD"/>
    <w:rsid w:val="00CD2AB6"/>
    <w:rsid w:val="00D07872"/>
    <w:rsid w:val="00D16151"/>
    <w:rsid w:val="00D20CE9"/>
    <w:rsid w:val="00D56F60"/>
    <w:rsid w:val="00D83D80"/>
    <w:rsid w:val="00D90D4F"/>
    <w:rsid w:val="00DE6523"/>
    <w:rsid w:val="00DF1686"/>
    <w:rsid w:val="00E0148C"/>
    <w:rsid w:val="00E05C5E"/>
    <w:rsid w:val="00E512B0"/>
    <w:rsid w:val="00E70404"/>
    <w:rsid w:val="00E75270"/>
    <w:rsid w:val="00E906AB"/>
    <w:rsid w:val="00EC44DE"/>
    <w:rsid w:val="00ED0731"/>
    <w:rsid w:val="00ED7392"/>
    <w:rsid w:val="00EF058E"/>
    <w:rsid w:val="00F10DDD"/>
    <w:rsid w:val="00F124DC"/>
    <w:rsid w:val="00F259EC"/>
    <w:rsid w:val="00F2696C"/>
    <w:rsid w:val="00F36A1A"/>
    <w:rsid w:val="00F37BD9"/>
    <w:rsid w:val="00F50655"/>
    <w:rsid w:val="00F5098F"/>
    <w:rsid w:val="00F6121B"/>
    <w:rsid w:val="00F73E03"/>
    <w:rsid w:val="00F8344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D2A77F"/>
  <w14:defaultImageDpi w14:val="32767"/>
  <w15:chartTrackingRefBased/>
  <w15:docId w15:val="{C2CBA187-91E0-1649-A8C3-3190D5E93F8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C954D1"/>
    <w:pPr>
      <w:spacing w:after="160" w:line="259" w:lineRule="auto"/>
    </w:pPr>
    <w:rPr>
      <w:rFonts w:ascii="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C44DE"/>
    <w:pPr>
      <w:ind w:left="720"/>
      <w:contextualSpacing/>
    </w:pPr>
  </w:style>
  <w:style w:type="paragraph" w:styleId="NormalWeb">
    <w:name w:val="Normal (Web)"/>
    <w:basedOn w:val="Normal"/>
    <w:uiPriority w:val="99"/>
    <w:unhideWhenUsed/>
    <w:rsid w:val="00C6798B"/>
    <w:pPr>
      <w:spacing w:before="100" w:beforeAutospacing="1" w:after="100" w:afterAutospacing="1" w:line="240" w:lineRule="auto"/>
    </w:pPr>
    <w:rPr>
      <w:rFonts w:eastAsia="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34363372">
      <w:bodyDiv w:val="1"/>
      <w:marLeft w:val="0"/>
      <w:marRight w:val="0"/>
      <w:marTop w:val="0"/>
      <w:marBottom w:val="0"/>
      <w:divBdr>
        <w:top w:val="none" w:sz="0" w:space="0" w:color="auto"/>
        <w:left w:val="none" w:sz="0" w:space="0" w:color="auto"/>
        <w:bottom w:val="none" w:sz="0" w:space="0" w:color="auto"/>
        <w:right w:val="none" w:sz="0" w:space="0" w:color="auto"/>
      </w:divBdr>
    </w:div>
    <w:div w:id="4628927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35</TotalTime>
  <Pages>3</Pages>
  <Words>753</Words>
  <Characters>4294</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Adele Wolfson</dc:creator>
  <cp:keywords/>
  <dc:description/>
  <cp:lastModifiedBy>Adele Wolfson</cp:lastModifiedBy>
  <cp:revision>5</cp:revision>
  <dcterms:created xsi:type="dcterms:W3CDTF">2025-01-26T14:39:00Z</dcterms:created>
  <dcterms:modified xsi:type="dcterms:W3CDTF">2025-01-26T15:13:00Z</dcterms:modified>
</cp:coreProperties>
</file>